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FD76A" w14:textId="35888376" w:rsidR="000B7ED6" w:rsidRDefault="000B7ED6" w:rsidP="000B7ED6">
      <w:pPr>
        <w:tabs>
          <w:tab w:val="left" w:pos="284"/>
        </w:tabs>
      </w:pPr>
      <w:r>
        <w:rPr>
          <w:noProof/>
        </w:rPr>
        <w:drawing>
          <wp:anchor distT="0" distB="3810" distL="0" distR="0" simplePos="0" relativeHeight="251658240" behindDoc="0" locked="0" layoutInCell="1" allowOverlap="1" wp14:anchorId="5BB7E1D7" wp14:editId="0F53BF72">
            <wp:simplePos x="0" y="0"/>
            <wp:positionH relativeFrom="column">
              <wp:posOffset>5452110</wp:posOffset>
            </wp:positionH>
            <wp:positionV relativeFrom="paragraph">
              <wp:posOffset>-144145</wp:posOffset>
            </wp:positionV>
            <wp:extent cx="808990" cy="762000"/>
            <wp:effectExtent l="0" t="0" r="0" b="0"/>
            <wp:wrapSquare wrapText="largest"/>
            <wp:docPr id="158923731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1204" t="-1273" r="-1204" b="-1273"/>
                    <a:stretch>
                      <a:fillRect/>
                    </a:stretch>
                  </pic:blipFill>
                  <pic:spPr bwMode="auto">
                    <a:xfrm>
                      <a:off x="0" y="0"/>
                      <a:ext cx="808990" cy="7620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Calibri" w:hAnsi="Calibri" w:cs="Calibri"/>
          <w:sz w:val="36"/>
          <w:szCs w:val="36"/>
        </w:rPr>
        <w:t>Werk- en Steungroep Kleuteronderwijs (WSK)</w:t>
      </w:r>
    </w:p>
    <w:p w14:paraId="4FD7BCF9" w14:textId="77777777" w:rsidR="000B7ED6" w:rsidRDefault="000B7ED6" w:rsidP="000B7ED6">
      <w:pPr>
        <w:tabs>
          <w:tab w:val="left" w:pos="284"/>
        </w:tabs>
        <w:rPr>
          <w:rFonts w:ascii="Calibri" w:hAnsi="Calibri" w:cs="Calibri"/>
        </w:rPr>
      </w:pPr>
      <w:r>
        <w:rPr>
          <w:rFonts w:ascii="Calibri" w:hAnsi="Calibri" w:cs="Calibri"/>
          <w:i/>
          <w:iCs/>
        </w:rPr>
        <w:t>Een kleuter is geen schoolkind</w:t>
      </w:r>
      <w:r>
        <w:rPr>
          <w:rFonts w:ascii="Calibri" w:hAnsi="Calibri" w:cs="Calibri"/>
          <w:i/>
          <w:iCs/>
        </w:rPr>
        <w:tab/>
      </w:r>
      <w:r>
        <w:rPr>
          <w:rFonts w:ascii="Calibri" w:hAnsi="Calibri" w:cs="Calibri"/>
          <w:i/>
          <w:iCs/>
        </w:rPr>
        <w:tab/>
        <w:t xml:space="preserve">         </w:t>
      </w:r>
      <w:hyperlink r:id="rId6" w:history="1">
        <w:r>
          <w:rPr>
            <w:rStyle w:val="Hyperlink"/>
            <w:rFonts w:ascii="Calibri" w:eastAsia="Times New Roman" w:hAnsi="Calibri" w:cs="Calibri"/>
            <w:i/>
          </w:rPr>
          <w:t>www.wsk-kleuteronderwijs.nl</w:t>
        </w:r>
      </w:hyperlink>
    </w:p>
    <w:p w14:paraId="22797087" w14:textId="77777777" w:rsidR="000B7ED6" w:rsidRDefault="000B7ED6" w:rsidP="000B7ED6">
      <w:pPr>
        <w:tabs>
          <w:tab w:val="left" w:pos="284"/>
        </w:tabs>
        <w:ind w:hanging="227"/>
        <w:jc w:val="right"/>
        <w:rPr>
          <w:rFonts w:ascii="Calibri" w:hAnsi="Calibri" w:cs="Calibri"/>
        </w:rPr>
      </w:pPr>
    </w:p>
    <w:p w14:paraId="79A7CB78" w14:textId="77777777" w:rsidR="000B7ED6" w:rsidRDefault="000B7ED6" w:rsidP="000B7ED6">
      <w:pPr>
        <w:tabs>
          <w:tab w:val="left" w:pos="284"/>
        </w:tabs>
        <w:rPr>
          <w:rFonts w:ascii="Calibri" w:eastAsia="Times New Roman" w:hAnsi="Calibri" w:cs="Calibri"/>
          <w:sz w:val="18"/>
          <w:szCs w:val="18"/>
        </w:rPr>
      </w:pPr>
    </w:p>
    <w:p w14:paraId="76621200" w14:textId="3A8B66C5" w:rsidR="00D50AB4" w:rsidRPr="000B7ED6" w:rsidRDefault="000B7ED6" w:rsidP="000B7ED6">
      <w:pPr>
        <w:tabs>
          <w:tab w:val="left" w:pos="284"/>
        </w:tabs>
        <w:ind w:hanging="227"/>
        <w:jc w:val="right"/>
        <w:rPr>
          <w:rFonts w:ascii="Times New Roman" w:eastAsia="SimSun" w:hAnsi="Times New Roman" w:cs="Mangal"/>
          <w:sz w:val="24"/>
          <w:szCs w:val="24"/>
        </w:rPr>
      </w:pPr>
      <w:r>
        <w:rPr>
          <w:rFonts w:ascii="Calibri" w:eastAsia="Times New Roman" w:hAnsi="Calibri" w:cs="Calibri"/>
        </w:rPr>
        <w:t>8 j</w:t>
      </w:r>
      <w:r w:rsidR="00D50AB4" w:rsidRPr="00D50AB4">
        <w:rPr>
          <w:rFonts w:ascii="Calibri" w:eastAsia="Times New Roman" w:hAnsi="Calibri" w:cs="Calibri"/>
          <w:color w:val="000000"/>
          <w:kern w:val="0"/>
          <w:lang w:eastAsia="nl-NL"/>
          <w14:ligatures w14:val="none"/>
        </w:rPr>
        <w:t>anuari 2024</w:t>
      </w:r>
    </w:p>
    <w:p w14:paraId="2B59887B" w14:textId="6355DF8A" w:rsidR="00D50AB4" w:rsidRPr="00D50AB4" w:rsidRDefault="00D50AB4" w:rsidP="00D50AB4">
      <w:pPr>
        <w:spacing w:line="240" w:lineRule="auto"/>
        <w:rPr>
          <w:rFonts w:ascii="Times New Roman" w:eastAsia="Times New Roman" w:hAnsi="Times New Roman" w:cs="Times New Roman"/>
          <w:kern w:val="0"/>
          <w:sz w:val="24"/>
          <w:szCs w:val="24"/>
          <w:lang w:eastAsia="nl-NL"/>
          <w14:ligatures w14:val="none"/>
        </w:rPr>
      </w:pPr>
      <w:r w:rsidRPr="00D50AB4">
        <w:rPr>
          <w:rFonts w:ascii="Calibri" w:eastAsia="Times New Roman" w:hAnsi="Calibri" w:cs="Calibri"/>
          <w:color w:val="000000"/>
          <w:kern w:val="0"/>
          <w:lang w:eastAsia="nl-NL"/>
          <w14:ligatures w14:val="none"/>
        </w:rPr>
        <w:t>Aan de GroenLinks</w:t>
      </w:r>
      <w:r w:rsidR="00EE40CE">
        <w:rPr>
          <w:rFonts w:ascii="Calibri" w:eastAsia="Times New Roman" w:hAnsi="Calibri" w:cs="Calibri"/>
          <w:color w:val="000000"/>
          <w:kern w:val="0"/>
          <w:lang w:eastAsia="nl-NL"/>
          <w14:ligatures w14:val="none"/>
        </w:rPr>
        <w:t xml:space="preserve"> </w:t>
      </w:r>
      <w:r w:rsidRPr="00D50AB4">
        <w:rPr>
          <w:rFonts w:ascii="Calibri" w:eastAsia="Times New Roman" w:hAnsi="Calibri" w:cs="Calibri"/>
          <w:color w:val="000000"/>
          <w:kern w:val="0"/>
          <w:lang w:eastAsia="nl-NL"/>
          <w14:ligatures w14:val="none"/>
        </w:rPr>
        <w:t>Onderwijs Werkgroep</w:t>
      </w:r>
      <w:r w:rsidR="000B7ED6">
        <w:rPr>
          <w:rFonts w:ascii="Calibri" w:eastAsia="Times New Roman" w:hAnsi="Calibri" w:cs="Calibri"/>
          <w:color w:val="000000"/>
          <w:kern w:val="0"/>
          <w:lang w:eastAsia="nl-NL"/>
          <w14:ligatures w14:val="none"/>
        </w:rPr>
        <w:t>,</w:t>
      </w:r>
    </w:p>
    <w:p w14:paraId="24D5A18A" w14:textId="77777777" w:rsidR="00D50AB4" w:rsidRPr="00D50AB4" w:rsidRDefault="00D50AB4" w:rsidP="00D50AB4">
      <w:pPr>
        <w:spacing w:after="0" w:line="240" w:lineRule="auto"/>
        <w:rPr>
          <w:rFonts w:ascii="Times New Roman" w:eastAsia="Times New Roman" w:hAnsi="Times New Roman" w:cs="Times New Roman"/>
          <w:kern w:val="0"/>
          <w:sz w:val="24"/>
          <w:szCs w:val="24"/>
          <w:lang w:eastAsia="nl-NL"/>
          <w14:ligatures w14:val="none"/>
        </w:rPr>
      </w:pPr>
      <w:r w:rsidRPr="00D50AB4">
        <w:rPr>
          <w:rFonts w:ascii="Calibri" w:eastAsia="Times New Roman" w:hAnsi="Calibri" w:cs="Calibri"/>
          <w:color w:val="000000"/>
          <w:kern w:val="0"/>
          <w:lang w:eastAsia="nl-NL"/>
          <w14:ligatures w14:val="none"/>
        </w:rPr>
        <w:t xml:space="preserve">Via deze brief willen we beargumenteren waarom wij voorstander zijn van een ‘knip bij 7 jaar’ op het terrein van educatie aan jonge kinderen. Het huidige beleid stuurt momenteel richting Integrale Kind Centra waarbij kinderen van 0 tot 12 of 18 jaar samen in hetzelfde gebouw of dezelfde omgeving educatie krijgen. </w:t>
      </w:r>
      <w:r w:rsidRPr="00D50AB4">
        <w:rPr>
          <w:rFonts w:ascii="Calibri" w:eastAsia="Times New Roman" w:hAnsi="Calibri" w:cs="Calibri"/>
          <w:color w:val="000000"/>
          <w:kern w:val="0"/>
          <w:lang w:eastAsia="nl-NL"/>
          <w14:ligatures w14:val="none"/>
        </w:rPr>
        <w:br/>
        <w:t xml:space="preserve">Feitelijk klopt de term ‘knip bij 7 jaar’ overigens niet, want de WSK laat zich namelijk niet uit in termen van kalenderleeftijden, maar in termen van ontwikkelingsfasen; zie </w:t>
      </w:r>
      <w:hyperlink r:id="rId7" w:history="1">
        <w:r w:rsidRPr="00D50AB4">
          <w:rPr>
            <w:rFonts w:ascii="Calibri" w:eastAsia="Times New Roman" w:hAnsi="Calibri" w:cs="Calibri"/>
            <w:color w:val="0000FF"/>
            <w:kern w:val="0"/>
            <w:u w:val="single"/>
            <w:lang w:eastAsia="nl-NL"/>
            <w14:ligatures w14:val="none"/>
          </w:rPr>
          <w:t>https://wsk-kleuteronderwijs.nl/doelstelling/</w:t>
        </w:r>
      </w:hyperlink>
      <w:r w:rsidRPr="00D50AB4">
        <w:rPr>
          <w:rFonts w:ascii="Calibri" w:eastAsia="Times New Roman" w:hAnsi="Calibri" w:cs="Calibri"/>
          <w:color w:val="00B050"/>
          <w:kern w:val="0"/>
          <w:lang w:eastAsia="nl-NL"/>
          <w14:ligatures w14:val="none"/>
        </w:rPr>
        <w:t xml:space="preserve"> </w:t>
      </w:r>
      <w:r w:rsidRPr="00D50AB4">
        <w:rPr>
          <w:rFonts w:ascii="Calibri" w:eastAsia="Times New Roman" w:hAnsi="Calibri" w:cs="Calibri"/>
          <w:color w:val="000000"/>
          <w:kern w:val="0"/>
          <w:lang w:eastAsia="nl-NL"/>
          <w14:ligatures w14:val="none"/>
        </w:rPr>
        <w:t>en zoek op ‘leeftijd’. </w:t>
      </w:r>
    </w:p>
    <w:p w14:paraId="32A2F038" w14:textId="77777777" w:rsidR="00D50AB4" w:rsidRPr="00D50AB4" w:rsidRDefault="00D50AB4" w:rsidP="00D50AB4">
      <w:pPr>
        <w:spacing w:after="0" w:line="240" w:lineRule="auto"/>
        <w:rPr>
          <w:rFonts w:ascii="Times New Roman" w:eastAsia="Times New Roman" w:hAnsi="Times New Roman" w:cs="Times New Roman"/>
          <w:kern w:val="0"/>
          <w:sz w:val="24"/>
          <w:szCs w:val="24"/>
          <w:lang w:eastAsia="nl-NL"/>
          <w14:ligatures w14:val="none"/>
        </w:rPr>
      </w:pPr>
    </w:p>
    <w:p w14:paraId="2FE659F4" w14:textId="77777777" w:rsidR="00D50AB4" w:rsidRPr="00D50AB4" w:rsidRDefault="00D50AB4" w:rsidP="00D50AB4">
      <w:pPr>
        <w:spacing w:after="0" w:line="240" w:lineRule="auto"/>
        <w:rPr>
          <w:rFonts w:ascii="Times New Roman" w:eastAsia="Times New Roman" w:hAnsi="Times New Roman" w:cs="Times New Roman"/>
          <w:kern w:val="0"/>
          <w:sz w:val="24"/>
          <w:szCs w:val="24"/>
          <w:lang w:eastAsia="nl-NL"/>
          <w14:ligatures w14:val="none"/>
        </w:rPr>
      </w:pPr>
      <w:r w:rsidRPr="00D50AB4">
        <w:rPr>
          <w:rFonts w:ascii="Calibri" w:eastAsia="Times New Roman" w:hAnsi="Calibri" w:cs="Calibri"/>
          <w:color w:val="000000"/>
          <w:kern w:val="0"/>
          <w:lang w:eastAsia="nl-NL"/>
          <w14:ligatures w14:val="none"/>
        </w:rPr>
        <w:t>Wij pleiten voor een soepele overgang van kleuter naar schoolkind. De ontwikkeling van kinderen verloopt niet gelijkmatig en het onderwijs zou daar rekening mee moeten kunnen houden om leer- en gedragsproblemen te voorkomen en zo het welbevinden (en uiteindelijk, in de bovenbouw van de basisschool, ook de resultaten) van kinderen weer te verhogen.</w:t>
      </w:r>
    </w:p>
    <w:p w14:paraId="3315B5AA" w14:textId="77777777" w:rsidR="00D50AB4" w:rsidRPr="00D50AB4" w:rsidRDefault="00D50AB4" w:rsidP="00D50AB4">
      <w:pPr>
        <w:spacing w:after="0" w:line="240" w:lineRule="auto"/>
        <w:rPr>
          <w:rFonts w:ascii="Times New Roman" w:eastAsia="Times New Roman" w:hAnsi="Times New Roman" w:cs="Times New Roman"/>
          <w:kern w:val="0"/>
          <w:sz w:val="24"/>
          <w:szCs w:val="24"/>
          <w:lang w:eastAsia="nl-NL"/>
          <w14:ligatures w14:val="none"/>
        </w:rPr>
      </w:pPr>
    </w:p>
    <w:p w14:paraId="62E7144C" w14:textId="77777777" w:rsidR="00D50AB4" w:rsidRPr="00D50AB4" w:rsidRDefault="00D50AB4" w:rsidP="00D50AB4">
      <w:pPr>
        <w:spacing w:after="0" w:line="240" w:lineRule="auto"/>
        <w:rPr>
          <w:rFonts w:ascii="Times New Roman" w:eastAsia="Times New Roman" w:hAnsi="Times New Roman" w:cs="Times New Roman"/>
          <w:kern w:val="0"/>
          <w:sz w:val="24"/>
          <w:szCs w:val="24"/>
          <w:lang w:eastAsia="nl-NL"/>
          <w14:ligatures w14:val="none"/>
        </w:rPr>
      </w:pPr>
      <w:r w:rsidRPr="00D50AB4">
        <w:rPr>
          <w:rFonts w:ascii="Calibri" w:eastAsia="Times New Roman" w:hAnsi="Calibri" w:cs="Calibri"/>
          <w:color w:val="000000"/>
          <w:kern w:val="0"/>
          <w:lang w:eastAsia="nl-NL"/>
          <w14:ligatures w14:val="none"/>
        </w:rPr>
        <w:t xml:space="preserve">In veel landen in Europa wordt er pas op 6- of zelfs 7-jarige leeftijd met het formele leren gestart. Dit is niet voor niets. “Pas op 6- of 7-jarige leeftijd is de cortex zodanig gerijpt dat er sprake is van cognitief leren.” Dit citaat komt uit het boek </w:t>
      </w:r>
      <w:r w:rsidRPr="00D50AB4">
        <w:rPr>
          <w:rFonts w:ascii="Calibri" w:eastAsia="Times New Roman" w:hAnsi="Calibri" w:cs="Calibri"/>
          <w:i/>
          <w:iCs/>
          <w:color w:val="000000"/>
          <w:kern w:val="0"/>
          <w:lang w:eastAsia="nl-NL"/>
          <w14:ligatures w14:val="none"/>
        </w:rPr>
        <w:t>Peuteren en Kleuteren</w:t>
      </w:r>
      <w:r w:rsidRPr="00D50AB4">
        <w:rPr>
          <w:rFonts w:ascii="Calibri" w:eastAsia="Times New Roman" w:hAnsi="Calibri" w:cs="Calibri"/>
          <w:color w:val="000000"/>
          <w:kern w:val="0"/>
          <w:lang w:eastAsia="nl-NL"/>
          <w14:ligatures w14:val="none"/>
        </w:rPr>
        <w:t xml:space="preserve"> van Betsy van de Grift (2014). Zij beschrijft daarin op pagina 113-114 vijftien regels voor verantwoord peuteren en kleuteren. Ze geeft aan dat het aanleren van kennis die als input door anderen bewust wordt ‘onderwezen’, een hogere breinfunctie vraagt waaraan kinderen pas vanaf ongeveer hun 7</w:t>
      </w:r>
      <w:r w:rsidRPr="00D50AB4">
        <w:rPr>
          <w:rFonts w:ascii="Calibri" w:eastAsia="Times New Roman" w:hAnsi="Calibri" w:cs="Calibri"/>
          <w:color w:val="000000"/>
          <w:kern w:val="0"/>
          <w:sz w:val="8"/>
          <w:szCs w:val="8"/>
          <w:vertAlign w:val="superscript"/>
          <w:lang w:eastAsia="nl-NL"/>
          <w14:ligatures w14:val="none"/>
        </w:rPr>
        <w:t>de</w:t>
      </w:r>
      <w:r w:rsidRPr="00D50AB4">
        <w:rPr>
          <w:rFonts w:ascii="Calibri" w:eastAsia="Times New Roman" w:hAnsi="Calibri" w:cs="Calibri"/>
          <w:color w:val="000000"/>
          <w:kern w:val="0"/>
          <w:lang w:eastAsia="nl-NL"/>
          <w14:ligatures w14:val="none"/>
        </w:rPr>
        <w:t xml:space="preserve"> jaar toe zijn en waarvan de ontwikkeling in feite levenslang door kan gaan (p. 104). </w:t>
      </w:r>
      <w:r w:rsidRPr="00D50AB4">
        <w:rPr>
          <w:rFonts w:ascii="Calibri" w:eastAsia="Times New Roman" w:hAnsi="Calibri" w:cs="Calibri"/>
          <w:color w:val="000000"/>
          <w:kern w:val="0"/>
          <w:lang w:eastAsia="nl-NL"/>
          <w14:ligatures w14:val="none"/>
        </w:rPr>
        <w:br/>
        <w:t>Ook in paragraaf 7.4 schrijft zij dat de meeste kinderen pas op 6-jarige leeftijd de stap naar bewust en denkend leren zetten (p. 107).</w:t>
      </w:r>
      <w:r w:rsidRPr="00D50AB4">
        <w:rPr>
          <w:rFonts w:ascii="Calibri" w:eastAsia="Times New Roman" w:hAnsi="Calibri" w:cs="Calibri"/>
          <w:color w:val="000000"/>
          <w:kern w:val="0"/>
          <w:lang w:eastAsia="nl-NL"/>
          <w14:ligatures w14:val="none"/>
        </w:rPr>
        <w:br/>
        <w:t>In termen van de WSK: kinderen zijn aan</w:t>
      </w:r>
      <w:r w:rsidRPr="00D50AB4">
        <w:rPr>
          <w:rFonts w:ascii="Calibri" w:eastAsia="Times New Roman" w:hAnsi="Calibri" w:cs="Calibri"/>
          <w:color w:val="93C47D"/>
          <w:kern w:val="0"/>
          <w:lang w:eastAsia="nl-NL"/>
          <w14:ligatures w14:val="none"/>
        </w:rPr>
        <w:t xml:space="preserve"> </w:t>
      </w:r>
      <w:r w:rsidRPr="00D50AB4">
        <w:rPr>
          <w:rFonts w:ascii="Calibri" w:eastAsia="Times New Roman" w:hAnsi="Calibri" w:cs="Calibri"/>
          <w:color w:val="000000"/>
          <w:kern w:val="0"/>
          <w:lang w:eastAsia="nl-NL"/>
          <w14:ligatures w14:val="none"/>
        </w:rPr>
        <w:t>formeel</w:t>
      </w:r>
      <w:r w:rsidRPr="00D50AB4">
        <w:rPr>
          <w:rFonts w:ascii="Calibri" w:eastAsia="Times New Roman" w:hAnsi="Calibri" w:cs="Calibri"/>
          <w:color w:val="93C47D"/>
          <w:kern w:val="0"/>
          <w:lang w:eastAsia="nl-NL"/>
          <w14:ligatures w14:val="none"/>
        </w:rPr>
        <w:t xml:space="preserve"> </w:t>
      </w:r>
      <w:r w:rsidRPr="00D50AB4">
        <w:rPr>
          <w:rFonts w:ascii="Calibri" w:eastAsia="Times New Roman" w:hAnsi="Calibri" w:cs="Calibri"/>
          <w:color w:val="000000"/>
          <w:kern w:val="0"/>
          <w:lang w:eastAsia="nl-NL"/>
          <w14:ligatures w14:val="none"/>
        </w:rPr>
        <w:t>onderwijs in een bepaald vak pas toe wanneer ze op het betreffende ontwikkelingsdomein in de fase van het jonge schoolkind zijn (gemiddeld 6;6-8;6 – waarbij 6;6 staat voor een kind van 6 jaar en 6 maanden).</w:t>
      </w:r>
    </w:p>
    <w:p w14:paraId="560283C5" w14:textId="77777777" w:rsidR="00D50AB4" w:rsidRPr="00D50AB4" w:rsidRDefault="00D50AB4" w:rsidP="00D50AB4">
      <w:pPr>
        <w:spacing w:after="0" w:line="240" w:lineRule="auto"/>
        <w:rPr>
          <w:rFonts w:ascii="Times New Roman" w:eastAsia="Times New Roman" w:hAnsi="Times New Roman" w:cs="Times New Roman"/>
          <w:kern w:val="0"/>
          <w:sz w:val="24"/>
          <w:szCs w:val="24"/>
          <w:lang w:eastAsia="nl-NL"/>
          <w14:ligatures w14:val="none"/>
        </w:rPr>
      </w:pPr>
    </w:p>
    <w:p w14:paraId="39860671" w14:textId="77777777" w:rsidR="00D50AB4" w:rsidRPr="00D50AB4" w:rsidRDefault="00D50AB4" w:rsidP="00D50AB4">
      <w:pPr>
        <w:spacing w:after="0" w:line="240" w:lineRule="auto"/>
        <w:rPr>
          <w:rFonts w:ascii="Times New Roman" w:eastAsia="Times New Roman" w:hAnsi="Times New Roman" w:cs="Times New Roman"/>
          <w:kern w:val="0"/>
          <w:sz w:val="24"/>
          <w:szCs w:val="24"/>
          <w:lang w:eastAsia="nl-NL"/>
          <w14:ligatures w14:val="none"/>
        </w:rPr>
      </w:pPr>
      <w:r w:rsidRPr="00D50AB4">
        <w:rPr>
          <w:rFonts w:ascii="Calibri" w:eastAsia="Times New Roman" w:hAnsi="Calibri" w:cs="Calibri"/>
          <w:color w:val="000000"/>
          <w:kern w:val="0"/>
          <w:lang w:eastAsia="nl-NL"/>
          <w14:ligatures w14:val="none"/>
        </w:rPr>
        <w:t>Eind 1993 heeft er een evaluatie plaatsgevonden op het kleuteronderwijs n.a.v. het samengaan van de kleuterschool en de lagere school in 1985. </w:t>
      </w:r>
    </w:p>
    <w:p w14:paraId="65B1E9C6" w14:textId="77777777" w:rsidR="00D50AB4" w:rsidRPr="00D50AB4" w:rsidRDefault="00D50AB4" w:rsidP="00D50AB4">
      <w:pPr>
        <w:spacing w:line="240" w:lineRule="auto"/>
        <w:rPr>
          <w:rFonts w:ascii="Times New Roman" w:eastAsia="Times New Roman" w:hAnsi="Times New Roman" w:cs="Times New Roman"/>
          <w:kern w:val="0"/>
          <w:sz w:val="24"/>
          <w:szCs w:val="24"/>
          <w:lang w:eastAsia="nl-NL"/>
          <w14:ligatures w14:val="none"/>
        </w:rPr>
      </w:pPr>
      <w:r w:rsidRPr="00D50AB4">
        <w:rPr>
          <w:rFonts w:ascii="Calibri" w:eastAsia="Times New Roman" w:hAnsi="Calibri" w:cs="Calibri"/>
          <w:color w:val="000000"/>
          <w:kern w:val="0"/>
          <w:lang w:eastAsia="nl-NL"/>
          <w14:ligatures w14:val="none"/>
        </w:rPr>
        <w:t xml:space="preserve">Daarover is een publicatie ontstaan, geschreven door Bert van </w:t>
      </w:r>
      <w:proofErr w:type="spellStart"/>
      <w:r w:rsidRPr="00D50AB4">
        <w:rPr>
          <w:rFonts w:ascii="Calibri" w:eastAsia="Times New Roman" w:hAnsi="Calibri" w:cs="Calibri"/>
          <w:color w:val="000000"/>
          <w:kern w:val="0"/>
          <w:lang w:eastAsia="nl-NL"/>
          <w14:ligatures w14:val="none"/>
        </w:rPr>
        <w:t>Oers</w:t>
      </w:r>
      <w:proofErr w:type="spellEnd"/>
      <w:r w:rsidRPr="00D50AB4">
        <w:rPr>
          <w:rFonts w:ascii="Calibri" w:eastAsia="Times New Roman" w:hAnsi="Calibri" w:cs="Calibri"/>
          <w:color w:val="000000"/>
          <w:kern w:val="0"/>
          <w:lang w:eastAsia="nl-NL"/>
          <w14:ligatures w14:val="none"/>
        </w:rPr>
        <w:t xml:space="preserve"> en </w:t>
      </w:r>
      <w:proofErr w:type="spellStart"/>
      <w:r w:rsidRPr="00D50AB4">
        <w:rPr>
          <w:rFonts w:ascii="Calibri" w:eastAsia="Times New Roman" w:hAnsi="Calibri" w:cs="Calibri"/>
          <w:color w:val="000000"/>
          <w:kern w:val="0"/>
          <w:lang w:eastAsia="nl-NL"/>
          <w14:ligatures w14:val="none"/>
        </w:rPr>
        <w:t>Frea</w:t>
      </w:r>
      <w:proofErr w:type="spellEnd"/>
      <w:r w:rsidRPr="00D50AB4">
        <w:rPr>
          <w:rFonts w:ascii="Calibri" w:eastAsia="Times New Roman" w:hAnsi="Calibri" w:cs="Calibri"/>
          <w:color w:val="000000"/>
          <w:kern w:val="0"/>
          <w:lang w:eastAsia="nl-NL"/>
          <w14:ligatures w14:val="none"/>
        </w:rPr>
        <w:t xml:space="preserve"> Janssen-Vos: Visies op onderwijs aan jonge kinderen. In deze publicatie vinden we verschillende visies op kleuteronderwijs die we nog steeds terugvinden in de huidige praktijk. Wat opvalt is dat er aanbevelingen worden gegeven die nog steeds geen gemeengoed zijn zoals het aanbieden van lesstof die aansluit bij het niveau van het kind. Op pagina 84 hield men destijds al een pleidooi om de werkwijze van groep 1 en 2 ook door te voeren in groep 3: “Ook daar niet klassikaal werken, maar in groepjes en individueel met gezamenlijke kringactiviteiten en genoeg ruimte voor betekenisvol spel.” De WSK juicht die vorm toe. </w:t>
      </w:r>
      <w:r w:rsidRPr="00D50AB4">
        <w:rPr>
          <w:rFonts w:ascii="Calibri" w:eastAsia="Times New Roman" w:hAnsi="Calibri" w:cs="Calibri"/>
          <w:color w:val="000000"/>
          <w:kern w:val="0"/>
          <w:lang w:eastAsia="nl-NL"/>
          <w14:ligatures w14:val="none"/>
        </w:rPr>
        <w:br/>
        <w:t>Verder pleit de WSK, zoals gezegd, voor onderwijs óp het ontwikkelingsniveau. Daarnaast wijzen we op het fundamentele verschil in ‘vrij spel’ en ‘spel-als-opmaat-naar-schooltaakje’. De woorden ‘spel’ en ‘spelen’ kunnen in gesprekken verwijzen naar beide vormen, met een gevolg als ruis op de lijn in het verstaan van elkaar. </w:t>
      </w:r>
    </w:p>
    <w:p w14:paraId="75625121" w14:textId="77777777" w:rsidR="00D50AB4" w:rsidRPr="00D50AB4" w:rsidRDefault="00D50AB4" w:rsidP="00D50AB4">
      <w:pPr>
        <w:spacing w:after="0" w:line="240" w:lineRule="auto"/>
        <w:rPr>
          <w:rFonts w:ascii="Times New Roman" w:eastAsia="Times New Roman" w:hAnsi="Times New Roman" w:cs="Times New Roman"/>
          <w:kern w:val="0"/>
          <w:sz w:val="24"/>
          <w:szCs w:val="24"/>
          <w:lang w:eastAsia="nl-NL"/>
          <w14:ligatures w14:val="none"/>
        </w:rPr>
      </w:pPr>
      <w:r w:rsidRPr="00D50AB4">
        <w:rPr>
          <w:rFonts w:ascii="Calibri" w:eastAsia="Times New Roman" w:hAnsi="Calibri" w:cs="Calibri"/>
          <w:color w:val="000000"/>
          <w:kern w:val="0"/>
          <w:lang w:eastAsia="nl-NL"/>
          <w14:ligatures w14:val="none"/>
        </w:rPr>
        <w:lastRenderedPageBreak/>
        <w:t xml:space="preserve">Ewald </w:t>
      </w:r>
      <w:proofErr w:type="spellStart"/>
      <w:r w:rsidRPr="00D50AB4">
        <w:rPr>
          <w:rFonts w:ascii="Calibri" w:eastAsia="Times New Roman" w:hAnsi="Calibri" w:cs="Calibri"/>
          <w:color w:val="000000"/>
          <w:kern w:val="0"/>
          <w:lang w:eastAsia="nl-NL"/>
          <w14:ligatures w14:val="none"/>
        </w:rPr>
        <w:t>Vervaet</w:t>
      </w:r>
      <w:proofErr w:type="spellEnd"/>
      <w:r w:rsidRPr="00D50AB4">
        <w:rPr>
          <w:rFonts w:ascii="Calibri" w:eastAsia="Times New Roman" w:hAnsi="Calibri" w:cs="Calibri"/>
          <w:color w:val="000000"/>
          <w:kern w:val="0"/>
          <w:lang w:eastAsia="nl-NL"/>
          <w14:ligatures w14:val="none"/>
        </w:rPr>
        <w:t xml:space="preserve"> heeft in zijn boek </w:t>
      </w:r>
      <w:r w:rsidRPr="00D50AB4">
        <w:rPr>
          <w:rFonts w:ascii="Calibri" w:eastAsia="Times New Roman" w:hAnsi="Calibri" w:cs="Calibri"/>
          <w:i/>
          <w:iCs/>
          <w:color w:val="000000"/>
          <w:kern w:val="0"/>
          <w:lang w:eastAsia="nl-NL"/>
          <w14:ligatures w14:val="none"/>
        </w:rPr>
        <w:t>Naar school – psychologie van 3 tot 8</w:t>
      </w:r>
      <w:r w:rsidRPr="00D50AB4">
        <w:rPr>
          <w:rFonts w:ascii="Calibri" w:eastAsia="Times New Roman" w:hAnsi="Calibri" w:cs="Calibri"/>
          <w:color w:val="000000"/>
          <w:kern w:val="0"/>
          <w:lang w:eastAsia="nl-NL"/>
          <w14:ligatures w14:val="none"/>
        </w:rPr>
        <w:t xml:space="preserve"> met zijn proeven aangetoond dat kinderen allemaal dezelfde fasen doorlopen. Dat doen ze echter niet allemaal in hetzelfde tempo. Het ene kind is leesrijp met 4 jaar en 6 maanden en het andere pas bij 8 jaar. Basisschool De Paperclip in Heerhugowaard is één van de scholen die sinds een aantal jaar met de leeslijn die Ewald </w:t>
      </w:r>
      <w:proofErr w:type="spellStart"/>
      <w:r w:rsidRPr="00D50AB4">
        <w:rPr>
          <w:rFonts w:ascii="Calibri" w:eastAsia="Times New Roman" w:hAnsi="Calibri" w:cs="Calibri"/>
          <w:color w:val="000000"/>
          <w:kern w:val="0"/>
          <w:lang w:eastAsia="nl-NL"/>
          <w14:ligatures w14:val="none"/>
        </w:rPr>
        <w:t>Vervaet</w:t>
      </w:r>
      <w:proofErr w:type="spellEnd"/>
      <w:r w:rsidRPr="00D50AB4">
        <w:rPr>
          <w:rFonts w:ascii="Calibri" w:eastAsia="Times New Roman" w:hAnsi="Calibri" w:cs="Calibri"/>
          <w:color w:val="000000"/>
          <w:kern w:val="0"/>
          <w:lang w:eastAsia="nl-NL"/>
          <w14:ligatures w14:val="none"/>
        </w:rPr>
        <w:t xml:space="preserve"> heeft ontwikkeld, werkt. Hierbij hebben zij de leerjaren zoals wij die kennen losgelaten en ervaren zij dat het plezier in lezen en leren enorm is verbeterd. Het is daarom de moeite waard om deze school eens te bezoeken – de school staat daar uitdrukkelijk voor open. </w:t>
      </w:r>
      <w:r w:rsidRPr="00D50AB4">
        <w:rPr>
          <w:rFonts w:ascii="Calibri" w:eastAsia="Times New Roman" w:hAnsi="Calibri" w:cs="Calibri"/>
          <w:color w:val="000000"/>
          <w:kern w:val="0"/>
          <w:lang w:eastAsia="nl-NL"/>
          <w14:ligatures w14:val="none"/>
        </w:rPr>
        <w:br/>
      </w:r>
      <w:r w:rsidRPr="00D50AB4">
        <w:rPr>
          <w:rFonts w:ascii="Calibri" w:eastAsia="Times New Roman" w:hAnsi="Calibri" w:cs="Calibri"/>
          <w:color w:val="000000"/>
          <w:kern w:val="0"/>
          <w:lang w:eastAsia="nl-NL"/>
          <w14:ligatures w14:val="none"/>
        </w:rPr>
        <w:br/>
        <w:t xml:space="preserve">In een ander boek van </w:t>
      </w:r>
      <w:proofErr w:type="spellStart"/>
      <w:r w:rsidRPr="00D50AB4">
        <w:rPr>
          <w:rFonts w:ascii="Calibri" w:eastAsia="Times New Roman" w:hAnsi="Calibri" w:cs="Calibri"/>
          <w:color w:val="000000"/>
          <w:kern w:val="0"/>
          <w:lang w:eastAsia="nl-NL"/>
          <w14:ligatures w14:val="none"/>
        </w:rPr>
        <w:t>Vervaet</w:t>
      </w:r>
      <w:proofErr w:type="spellEnd"/>
      <w:r w:rsidRPr="00D50AB4">
        <w:rPr>
          <w:rFonts w:ascii="Calibri" w:eastAsia="Times New Roman" w:hAnsi="Calibri" w:cs="Calibri"/>
          <w:color w:val="000000"/>
          <w:kern w:val="0"/>
          <w:lang w:eastAsia="nl-NL"/>
          <w14:ligatures w14:val="none"/>
        </w:rPr>
        <w:t xml:space="preserve">, </w:t>
      </w:r>
      <w:r w:rsidRPr="00D50AB4">
        <w:rPr>
          <w:rFonts w:ascii="Calibri" w:eastAsia="Times New Roman" w:hAnsi="Calibri" w:cs="Calibri"/>
          <w:i/>
          <w:iCs/>
          <w:color w:val="000000"/>
          <w:kern w:val="0"/>
          <w:lang w:eastAsia="nl-NL"/>
          <w14:ligatures w14:val="none"/>
        </w:rPr>
        <w:t>Van Schootkind tot Schoolkind</w:t>
      </w:r>
      <w:r w:rsidRPr="00D50AB4">
        <w:rPr>
          <w:rFonts w:ascii="Calibri" w:eastAsia="Times New Roman" w:hAnsi="Calibri" w:cs="Calibri"/>
          <w:color w:val="000000"/>
          <w:kern w:val="0"/>
          <w:lang w:eastAsia="nl-NL"/>
          <w14:ligatures w14:val="none"/>
        </w:rPr>
        <w:t xml:space="preserve"> (2017), legt hij ook uit hoe wij de ontwikkeling van de jongsten kunnen volgen. Daarbij illustreert hij aan welke gedragingen we een bepaalde ontwikkeling kunnen herkennen. Hierbij komt eveneens duidelijk naar voren dat de meeste kinderen ergens tussen 6,6 en 8,6 jaar schoolrijp worden. </w:t>
      </w:r>
    </w:p>
    <w:p w14:paraId="57CF5706" w14:textId="77777777" w:rsidR="00D50AB4" w:rsidRPr="00D50AB4" w:rsidRDefault="00D50AB4" w:rsidP="00D50AB4">
      <w:pPr>
        <w:spacing w:after="0" w:line="240" w:lineRule="auto"/>
        <w:rPr>
          <w:rFonts w:ascii="Times New Roman" w:eastAsia="Times New Roman" w:hAnsi="Times New Roman" w:cs="Times New Roman"/>
          <w:kern w:val="0"/>
          <w:sz w:val="24"/>
          <w:szCs w:val="24"/>
          <w:lang w:eastAsia="nl-NL"/>
          <w14:ligatures w14:val="none"/>
        </w:rPr>
      </w:pPr>
    </w:p>
    <w:p w14:paraId="484A5AB8" w14:textId="77777777" w:rsidR="00D50AB4" w:rsidRPr="00D50AB4" w:rsidRDefault="00D50AB4" w:rsidP="00D50AB4">
      <w:pPr>
        <w:spacing w:after="0" w:line="240" w:lineRule="auto"/>
        <w:rPr>
          <w:rFonts w:ascii="Times New Roman" w:eastAsia="Times New Roman" w:hAnsi="Times New Roman" w:cs="Times New Roman"/>
          <w:kern w:val="0"/>
          <w:sz w:val="24"/>
          <w:szCs w:val="24"/>
          <w:lang w:eastAsia="nl-NL"/>
          <w14:ligatures w14:val="none"/>
        </w:rPr>
      </w:pPr>
      <w:r w:rsidRPr="00D50AB4">
        <w:rPr>
          <w:rFonts w:ascii="Calibri" w:eastAsia="Times New Roman" w:hAnsi="Calibri" w:cs="Calibri"/>
          <w:color w:val="000000"/>
          <w:kern w:val="0"/>
          <w:lang w:eastAsia="nl-NL"/>
          <w14:ligatures w14:val="none"/>
        </w:rPr>
        <w:t xml:space="preserve">In </w:t>
      </w:r>
      <w:r w:rsidRPr="00D50AB4">
        <w:rPr>
          <w:rFonts w:ascii="Calibri" w:eastAsia="Times New Roman" w:hAnsi="Calibri" w:cs="Calibri"/>
          <w:i/>
          <w:iCs/>
          <w:color w:val="000000"/>
          <w:kern w:val="0"/>
          <w:lang w:eastAsia="nl-NL"/>
          <w14:ligatures w14:val="none"/>
        </w:rPr>
        <w:t xml:space="preserve">Basisonderwijs zonder basis/Basisonderwijs met basis </w:t>
      </w:r>
      <w:r w:rsidRPr="00D50AB4">
        <w:rPr>
          <w:rFonts w:ascii="Calibri" w:eastAsia="Times New Roman" w:hAnsi="Calibri" w:cs="Calibri"/>
          <w:color w:val="000000"/>
          <w:kern w:val="0"/>
          <w:lang w:eastAsia="nl-NL"/>
          <w14:ligatures w14:val="none"/>
        </w:rPr>
        <w:t xml:space="preserve">(2016) vertelt </w:t>
      </w:r>
      <w:proofErr w:type="spellStart"/>
      <w:r w:rsidRPr="00D50AB4">
        <w:rPr>
          <w:rFonts w:ascii="Calibri" w:eastAsia="Times New Roman" w:hAnsi="Calibri" w:cs="Calibri"/>
          <w:color w:val="000000"/>
          <w:kern w:val="0"/>
          <w:lang w:eastAsia="nl-NL"/>
          <w14:ligatures w14:val="none"/>
        </w:rPr>
        <w:t>Vervaet</w:t>
      </w:r>
      <w:proofErr w:type="spellEnd"/>
      <w:r w:rsidRPr="00D50AB4">
        <w:rPr>
          <w:rFonts w:ascii="Calibri" w:eastAsia="Times New Roman" w:hAnsi="Calibri" w:cs="Calibri"/>
          <w:color w:val="000000"/>
          <w:kern w:val="0"/>
          <w:lang w:eastAsia="nl-NL"/>
          <w14:ligatures w14:val="none"/>
        </w:rPr>
        <w:t xml:space="preserve"> dat Lev </w:t>
      </w:r>
      <w:proofErr w:type="spellStart"/>
      <w:r w:rsidRPr="00D50AB4">
        <w:rPr>
          <w:rFonts w:ascii="Calibri" w:eastAsia="Times New Roman" w:hAnsi="Calibri" w:cs="Calibri"/>
          <w:color w:val="000000"/>
          <w:kern w:val="0"/>
          <w:lang w:eastAsia="nl-NL"/>
          <w14:ligatures w14:val="none"/>
        </w:rPr>
        <w:t>Vygotskij</w:t>
      </w:r>
      <w:proofErr w:type="spellEnd"/>
      <w:r w:rsidRPr="00D50AB4">
        <w:rPr>
          <w:rFonts w:ascii="Calibri" w:eastAsia="Times New Roman" w:hAnsi="Calibri" w:cs="Calibri"/>
          <w:color w:val="000000"/>
          <w:kern w:val="0"/>
          <w:lang w:eastAsia="nl-NL"/>
          <w14:ligatures w14:val="none"/>
        </w:rPr>
        <w:t xml:space="preserve"> (1896-1934) pas op 17 maart 1933 voor het eerst over ZNO schrijft. Ook lezen we op pagina 71 dat “een deugdelijke feitelijke onderbouwing bij ZNO volstrekt ontbreekt.” In dit boek zijn 30 bladzijden, heel hoofdstuk 3, gewijd aan de term ‘zone van de naaste ontwikkeling’ en wat er aan </w:t>
      </w:r>
      <w:proofErr w:type="spellStart"/>
      <w:r w:rsidRPr="00D50AB4">
        <w:rPr>
          <w:rFonts w:ascii="Calibri" w:eastAsia="Times New Roman" w:hAnsi="Calibri" w:cs="Calibri"/>
          <w:color w:val="000000"/>
          <w:kern w:val="0"/>
          <w:lang w:eastAsia="nl-NL"/>
          <w14:ligatures w14:val="none"/>
        </w:rPr>
        <w:t>Vygotskij’s</w:t>
      </w:r>
      <w:proofErr w:type="spellEnd"/>
      <w:r w:rsidRPr="00D50AB4">
        <w:rPr>
          <w:rFonts w:ascii="Calibri" w:eastAsia="Times New Roman" w:hAnsi="Calibri" w:cs="Calibri"/>
          <w:color w:val="000000"/>
          <w:kern w:val="0"/>
          <w:lang w:eastAsia="nl-NL"/>
          <w14:ligatures w14:val="none"/>
        </w:rPr>
        <w:t xml:space="preserve"> introductie van ZNO vooraf ging – zoals een supermensgedachte (p. 62). </w:t>
      </w:r>
    </w:p>
    <w:p w14:paraId="67872101" w14:textId="77777777" w:rsidR="00D50AB4" w:rsidRPr="00D50AB4" w:rsidRDefault="00D50AB4" w:rsidP="00D50AB4">
      <w:pPr>
        <w:spacing w:after="0" w:line="240" w:lineRule="auto"/>
        <w:rPr>
          <w:rFonts w:ascii="Times New Roman" w:eastAsia="Times New Roman" w:hAnsi="Times New Roman" w:cs="Times New Roman"/>
          <w:kern w:val="0"/>
          <w:sz w:val="24"/>
          <w:szCs w:val="24"/>
          <w:lang w:eastAsia="nl-NL"/>
          <w14:ligatures w14:val="none"/>
        </w:rPr>
      </w:pPr>
    </w:p>
    <w:p w14:paraId="460A0D3D" w14:textId="77777777" w:rsidR="00D50AB4" w:rsidRPr="00D50AB4" w:rsidRDefault="00D50AB4" w:rsidP="00D50AB4">
      <w:pPr>
        <w:spacing w:after="0" w:line="240" w:lineRule="auto"/>
        <w:rPr>
          <w:rFonts w:ascii="Times New Roman" w:eastAsia="Times New Roman" w:hAnsi="Times New Roman" w:cs="Times New Roman"/>
          <w:kern w:val="0"/>
          <w:sz w:val="24"/>
          <w:szCs w:val="24"/>
          <w:lang w:eastAsia="nl-NL"/>
          <w14:ligatures w14:val="none"/>
        </w:rPr>
      </w:pPr>
      <w:r w:rsidRPr="00D50AB4">
        <w:rPr>
          <w:rFonts w:ascii="Calibri" w:eastAsia="Times New Roman" w:hAnsi="Calibri" w:cs="Calibri"/>
          <w:color w:val="000000"/>
          <w:kern w:val="0"/>
          <w:lang w:eastAsia="nl-NL"/>
          <w14:ligatures w14:val="none"/>
        </w:rPr>
        <w:t xml:space="preserve">In het boek </w:t>
      </w:r>
      <w:r w:rsidRPr="00D50AB4">
        <w:rPr>
          <w:rFonts w:ascii="Calibri" w:eastAsia="Times New Roman" w:hAnsi="Calibri" w:cs="Calibri"/>
          <w:i/>
          <w:iCs/>
          <w:color w:val="000000"/>
          <w:kern w:val="0"/>
          <w:lang w:eastAsia="nl-NL"/>
          <w14:ligatures w14:val="none"/>
        </w:rPr>
        <w:t>De kleutervriendelijke school</w:t>
      </w:r>
      <w:r w:rsidRPr="00D50AB4">
        <w:rPr>
          <w:rFonts w:ascii="Calibri" w:eastAsia="Times New Roman" w:hAnsi="Calibri" w:cs="Calibri"/>
          <w:color w:val="000000"/>
          <w:kern w:val="0"/>
          <w:lang w:eastAsia="nl-NL"/>
          <w14:ligatures w14:val="none"/>
        </w:rPr>
        <w:t xml:space="preserve"> geeft Betsy van de Grift een gedegen en brede analyse van een groot aantal kwaliteitsaspecten van het onderwijs aan kleuters. Dit boek geeft aanleiding tot een brede discussie over hoe goed onderwijs aan het jonge kind eruit zou kunnen zien.</w:t>
      </w:r>
    </w:p>
    <w:p w14:paraId="0AAAA9E4" w14:textId="77777777" w:rsidR="00D50AB4" w:rsidRPr="00D50AB4" w:rsidRDefault="00D50AB4" w:rsidP="00D50AB4">
      <w:pPr>
        <w:spacing w:after="0" w:line="240" w:lineRule="auto"/>
        <w:rPr>
          <w:rFonts w:ascii="Times New Roman" w:eastAsia="Times New Roman" w:hAnsi="Times New Roman" w:cs="Times New Roman"/>
          <w:kern w:val="0"/>
          <w:sz w:val="24"/>
          <w:szCs w:val="24"/>
          <w:lang w:eastAsia="nl-NL"/>
          <w14:ligatures w14:val="none"/>
        </w:rPr>
      </w:pPr>
    </w:p>
    <w:p w14:paraId="5044434E" w14:textId="77777777" w:rsidR="00D50AB4" w:rsidRPr="00D50AB4" w:rsidRDefault="00D50AB4" w:rsidP="00D50AB4">
      <w:pPr>
        <w:spacing w:after="0" w:line="240" w:lineRule="auto"/>
        <w:rPr>
          <w:rFonts w:ascii="Times New Roman" w:eastAsia="Times New Roman" w:hAnsi="Times New Roman" w:cs="Times New Roman"/>
          <w:kern w:val="0"/>
          <w:sz w:val="24"/>
          <w:szCs w:val="24"/>
          <w:lang w:eastAsia="nl-NL"/>
          <w14:ligatures w14:val="none"/>
        </w:rPr>
      </w:pPr>
      <w:r w:rsidRPr="00D50AB4">
        <w:rPr>
          <w:rFonts w:ascii="Calibri" w:eastAsia="Times New Roman" w:hAnsi="Calibri" w:cs="Calibri"/>
          <w:color w:val="000000"/>
          <w:kern w:val="0"/>
          <w:lang w:eastAsia="nl-NL"/>
          <w14:ligatures w14:val="none"/>
        </w:rPr>
        <w:t xml:space="preserve">In de bijlagen vindt u nog meer artikelen waarbij het belang van </w:t>
      </w:r>
      <w:proofErr w:type="spellStart"/>
      <w:r w:rsidRPr="00D50AB4">
        <w:rPr>
          <w:rFonts w:ascii="Calibri" w:eastAsia="Times New Roman" w:hAnsi="Calibri" w:cs="Calibri"/>
          <w:color w:val="000000"/>
          <w:kern w:val="0"/>
          <w:lang w:eastAsia="nl-NL"/>
          <w14:ligatures w14:val="none"/>
        </w:rPr>
        <w:t>ontwikkelingvolgend</w:t>
      </w:r>
      <w:proofErr w:type="spellEnd"/>
      <w:r w:rsidRPr="00D50AB4">
        <w:rPr>
          <w:rFonts w:ascii="Calibri" w:eastAsia="Times New Roman" w:hAnsi="Calibri" w:cs="Calibri"/>
          <w:color w:val="000000"/>
          <w:kern w:val="0"/>
          <w:lang w:eastAsia="nl-NL"/>
          <w14:ligatures w14:val="none"/>
        </w:rPr>
        <w:t xml:space="preserve"> onderwijs wordt onderstreept. We zien namelijk steeds meer de averechtse werking van het trachten te vervroegen c.q. versnellen van de ontwikkeling van kinderen en de verschoolsing van het onderwijs aan jonge kinderen. Het heeft negatief effect op de ontwikkeling en het welbevinden van onze jeugd.</w:t>
      </w:r>
    </w:p>
    <w:p w14:paraId="65D6D901" w14:textId="77777777" w:rsidR="00D50AB4" w:rsidRPr="00D50AB4" w:rsidRDefault="00D50AB4" w:rsidP="00D50AB4">
      <w:pPr>
        <w:spacing w:after="0" w:line="240" w:lineRule="auto"/>
        <w:rPr>
          <w:rFonts w:ascii="Times New Roman" w:eastAsia="Times New Roman" w:hAnsi="Times New Roman" w:cs="Times New Roman"/>
          <w:kern w:val="0"/>
          <w:sz w:val="24"/>
          <w:szCs w:val="24"/>
          <w:lang w:eastAsia="nl-NL"/>
          <w14:ligatures w14:val="none"/>
        </w:rPr>
      </w:pPr>
    </w:p>
    <w:p w14:paraId="7E4FFB1D" w14:textId="77777777" w:rsidR="00D50AB4" w:rsidRPr="00D50AB4" w:rsidRDefault="00D50AB4" w:rsidP="00D50AB4">
      <w:pPr>
        <w:spacing w:after="0" w:line="240" w:lineRule="auto"/>
        <w:rPr>
          <w:rFonts w:ascii="Times New Roman" w:eastAsia="Times New Roman" w:hAnsi="Times New Roman" w:cs="Times New Roman"/>
          <w:kern w:val="0"/>
          <w:sz w:val="24"/>
          <w:szCs w:val="24"/>
          <w:lang w:eastAsia="nl-NL"/>
          <w14:ligatures w14:val="none"/>
        </w:rPr>
      </w:pPr>
      <w:r w:rsidRPr="00D50AB4">
        <w:rPr>
          <w:rFonts w:ascii="Calibri" w:eastAsia="Times New Roman" w:hAnsi="Calibri" w:cs="Calibri"/>
          <w:color w:val="000000"/>
          <w:kern w:val="0"/>
          <w:lang w:eastAsia="nl-NL"/>
          <w14:ligatures w14:val="none"/>
        </w:rPr>
        <w:t xml:space="preserve">Uit het boekje </w:t>
      </w:r>
      <w:r w:rsidRPr="00D50AB4">
        <w:rPr>
          <w:rFonts w:ascii="Calibri" w:eastAsia="Times New Roman" w:hAnsi="Calibri" w:cs="Calibri"/>
          <w:i/>
          <w:iCs/>
          <w:color w:val="000000"/>
          <w:kern w:val="0"/>
          <w:lang w:eastAsia="nl-NL"/>
          <w14:ligatures w14:val="none"/>
        </w:rPr>
        <w:t>De wereld van de kleuter</w:t>
      </w:r>
      <w:r w:rsidRPr="00D50AB4">
        <w:rPr>
          <w:rFonts w:ascii="Calibri" w:eastAsia="Times New Roman" w:hAnsi="Calibri" w:cs="Calibri"/>
          <w:color w:val="000000"/>
          <w:kern w:val="0"/>
          <w:lang w:eastAsia="nl-NL"/>
          <w14:ligatures w14:val="none"/>
        </w:rPr>
        <w:t xml:space="preserve"> (nr. 17 uit de serie 100 jaar kleuters) van W.M. Nijkamp, 1967, uitgegeven ter gelegenheid van het 100-jarig jubileum van de Leidse Kweekschool voor Kleuterleidsters, leren we dat de kleuteronderwijswet die in 1956 in werking trad, het kleuteronderwijs uit een ernstige impasse heeft geholpen. </w:t>
      </w:r>
      <w:r w:rsidRPr="00D50AB4">
        <w:rPr>
          <w:rFonts w:ascii="Calibri" w:eastAsia="Times New Roman" w:hAnsi="Calibri" w:cs="Calibri"/>
          <w:color w:val="000000"/>
          <w:kern w:val="0"/>
          <w:lang w:eastAsia="nl-NL"/>
          <w14:ligatures w14:val="none"/>
        </w:rPr>
        <w:br/>
        <w:t>‘Het kleuteronderwijs heeft dringend behoefte aan een kader dat uit eigen kring voorkomt en dat op grond van praktische ervaring en verder theoretische scholing een stimulerende invloed kan uitoefenen op de leidsters die dagelijks haar verantwoordelijke taak met de kleuters vervullen. De eerste zeven levensjaren van de mens zijn nu eenmaal uitermate belangrijk voor de wijze waarop hij als volwassene in de maatschappij functioneert. 'Wie goed voor de kleuter zorgt, zorgt voor de toekomst!’ - zo lezen we op pagina 5. </w:t>
      </w:r>
    </w:p>
    <w:p w14:paraId="5D617C1F" w14:textId="77777777" w:rsidR="00D50AB4" w:rsidRPr="00D50AB4" w:rsidRDefault="00D50AB4" w:rsidP="00D50AB4">
      <w:pPr>
        <w:spacing w:after="0" w:line="240" w:lineRule="auto"/>
        <w:rPr>
          <w:rFonts w:ascii="Times New Roman" w:eastAsia="Times New Roman" w:hAnsi="Times New Roman" w:cs="Times New Roman"/>
          <w:kern w:val="0"/>
          <w:sz w:val="24"/>
          <w:szCs w:val="24"/>
          <w:lang w:eastAsia="nl-NL"/>
          <w14:ligatures w14:val="none"/>
        </w:rPr>
      </w:pPr>
      <w:r w:rsidRPr="00D50AB4">
        <w:rPr>
          <w:rFonts w:ascii="Calibri" w:eastAsia="Times New Roman" w:hAnsi="Calibri" w:cs="Calibri"/>
          <w:color w:val="000000"/>
          <w:kern w:val="0"/>
          <w:lang w:eastAsia="nl-NL"/>
          <w14:ligatures w14:val="none"/>
        </w:rPr>
        <w:t xml:space="preserve">Aan het eind van dit boekje worden oproepen voor de toekomst gedaan, gericht aan kleuterleidsters, kweekscholen en de overheid. Enkele aanbevelingen voor de overheid zijn de volgende: </w:t>
      </w:r>
      <w:r w:rsidRPr="00D50AB4">
        <w:rPr>
          <w:rFonts w:ascii="Calibri" w:eastAsia="Times New Roman" w:hAnsi="Calibri" w:cs="Calibri"/>
          <w:color w:val="000000"/>
          <w:kern w:val="0"/>
          <w:lang w:eastAsia="nl-NL"/>
          <w14:ligatures w14:val="none"/>
        </w:rPr>
        <w:br/>
        <w:t>“Een verantwoorde verzorging en opvoeding van de jongste generatie wordt bevorderd door:</w:t>
      </w:r>
    </w:p>
    <w:p w14:paraId="7FE3A360" w14:textId="77777777" w:rsidR="00D50AB4" w:rsidRPr="00D50AB4" w:rsidRDefault="00D50AB4" w:rsidP="00D50AB4">
      <w:pPr>
        <w:numPr>
          <w:ilvl w:val="0"/>
          <w:numId w:val="1"/>
        </w:num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D50AB4">
        <w:rPr>
          <w:rFonts w:ascii="Calibri" w:eastAsia="Times New Roman" w:hAnsi="Calibri" w:cs="Calibri"/>
          <w:color w:val="000000"/>
          <w:kern w:val="0"/>
          <w:lang w:eastAsia="nl-NL"/>
          <w14:ligatures w14:val="none"/>
        </w:rPr>
        <w:t>inzicht en erkenning dat de eerste zeven levensjaren van de mens van doorslaggevende betekenis zijn voor zijn later bevredigend functioneren als volwassen lid van de maatschappij. </w:t>
      </w:r>
    </w:p>
    <w:p w14:paraId="5AFF8C37" w14:textId="77777777" w:rsidR="00D50AB4" w:rsidRPr="00D50AB4" w:rsidRDefault="00D50AB4" w:rsidP="00D50AB4">
      <w:pPr>
        <w:numPr>
          <w:ilvl w:val="0"/>
          <w:numId w:val="1"/>
        </w:numPr>
        <w:spacing w:after="0" w:line="240" w:lineRule="auto"/>
        <w:textAlignment w:val="baseline"/>
        <w:rPr>
          <w:rFonts w:ascii="Calibri" w:eastAsia="Times New Roman" w:hAnsi="Calibri" w:cs="Calibri"/>
          <w:color w:val="000000"/>
          <w:kern w:val="0"/>
          <w:lang w:eastAsia="nl-NL"/>
          <w14:ligatures w14:val="none"/>
        </w:rPr>
      </w:pPr>
      <w:r w:rsidRPr="00D50AB4">
        <w:rPr>
          <w:rFonts w:ascii="Calibri" w:eastAsia="Times New Roman" w:hAnsi="Calibri" w:cs="Calibri"/>
          <w:color w:val="000000"/>
          <w:kern w:val="0"/>
          <w:lang w:eastAsia="nl-NL"/>
          <w14:ligatures w14:val="none"/>
        </w:rPr>
        <w:t>erkenning dat de kosten die besteed worden aan verzorging en opvoeding van kinderen onder het zevende levensjaar hun rendement afwerpen.”</w:t>
      </w:r>
    </w:p>
    <w:p w14:paraId="3CD81D6C" w14:textId="77777777" w:rsidR="000B7ED6" w:rsidRDefault="00D50AB4" w:rsidP="00D50AB4">
      <w:pPr>
        <w:spacing w:after="0" w:line="240" w:lineRule="auto"/>
        <w:rPr>
          <w:rFonts w:ascii="Calibri" w:eastAsia="Times New Roman" w:hAnsi="Calibri" w:cs="Calibri"/>
          <w:color w:val="000000"/>
          <w:kern w:val="0"/>
          <w:lang w:eastAsia="nl-NL"/>
          <w14:ligatures w14:val="none"/>
        </w:rPr>
      </w:pPr>
      <w:r w:rsidRPr="00D50AB4">
        <w:rPr>
          <w:rFonts w:ascii="Calibri" w:eastAsia="Times New Roman" w:hAnsi="Calibri" w:cs="Calibri"/>
          <w:color w:val="000000"/>
          <w:kern w:val="0"/>
          <w:lang w:eastAsia="nl-NL"/>
          <w14:ligatures w14:val="none"/>
        </w:rPr>
        <w:t>Enkele van de aanbevelingen die aan de kleuterleidster gericht zijn, staan hieronder. “Haar taak is:  algemeen welzijn en een evenwichtige ontwikkeling van het kind bevorderen, passend in de samenleving waarin het opgroeit."</w:t>
      </w:r>
      <w:r w:rsidRPr="00D50AB4">
        <w:rPr>
          <w:rFonts w:ascii="Calibri" w:eastAsia="Times New Roman" w:hAnsi="Calibri" w:cs="Calibri"/>
          <w:color w:val="000000"/>
          <w:kern w:val="0"/>
          <w:lang w:eastAsia="nl-NL"/>
          <w14:ligatures w14:val="none"/>
        </w:rPr>
        <w:br/>
      </w:r>
      <w:r w:rsidRPr="00D50AB4">
        <w:rPr>
          <w:rFonts w:ascii="Calibri" w:eastAsia="Times New Roman" w:hAnsi="Calibri" w:cs="Calibri"/>
          <w:i/>
          <w:iCs/>
          <w:color w:val="000000"/>
          <w:kern w:val="0"/>
          <w:lang w:eastAsia="nl-NL"/>
          <w14:ligatures w14:val="none"/>
        </w:rPr>
        <w:t>Een belangrijk aspect hiervan is Cultuuroverdracht</w:t>
      </w:r>
      <w:r w:rsidRPr="00D50AB4">
        <w:rPr>
          <w:rFonts w:ascii="Calibri" w:eastAsia="Times New Roman" w:hAnsi="Calibri" w:cs="Calibri"/>
          <w:color w:val="000000"/>
          <w:kern w:val="0"/>
          <w:lang w:eastAsia="nl-NL"/>
          <w14:ligatures w14:val="none"/>
        </w:rPr>
        <w:t xml:space="preserve">” </w:t>
      </w:r>
      <w:r w:rsidRPr="00D50AB4">
        <w:rPr>
          <w:rFonts w:ascii="Calibri" w:eastAsia="Times New Roman" w:hAnsi="Calibri" w:cs="Calibri"/>
          <w:color w:val="000000"/>
          <w:kern w:val="0"/>
          <w:lang w:eastAsia="nl-NL"/>
          <w14:ligatures w14:val="none"/>
        </w:rPr>
        <w:br/>
      </w:r>
    </w:p>
    <w:p w14:paraId="3A547136" w14:textId="77777777" w:rsidR="000B7ED6" w:rsidRDefault="000B7ED6" w:rsidP="00D50AB4">
      <w:pPr>
        <w:spacing w:after="0" w:line="240" w:lineRule="auto"/>
        <w:rPr>
          <w:rFonts w:ascii="Calibri" w:eastAsia="Times New Roman" w:hAnsi="Calibri" w:cs="Calibri"/>
          <w:color w:val="000000"/>
          <w:kern w:val="0"/>
          <w:lang w:eastAsia="nl-NL"/>
          <w14:ligatures w14:val="none"/>
        </w:rPr>
      </w:pPr>
    </w:p>
    <w:p w14:paraId="18B2FB04" w14:textId="49ED9405" w:rsidR="00D50AB4" w:rsidRPr="00D50AB4" w:rsidRDefault="00D50AB4" w:rsidP="00D50AB4">
      <w:pPr>
        <w:spacing w:after="0" w:line="240" w:lineRule="auto"/>
        <w:rPr>
          <w:rFonts w:ascii="Times New Roman" w:eastAsia="Times New Roman" w:hAnsi="Times New Roman" w:cs="Times New Roman"/>
          <w:kern w:val="0"/>
          <w:sz w:val="24"/>
          <w:szCs w:val="24"/>
          <w:lang w:eastAsia="nl-NL"/>
          <w14:ligatures w14:val="none"/>
        </w:rPr>
      </w:pPr>
      <w:r w:rsidRPr="00D50AB4">
        <w:rPr>
          <w:rFonts w:ascii="Calibri" w:eastAsia="Times New Roman" w:hAnsi="Calibri" w:cs="Calibri"/>
          <w:color w:val="000000"/>
          <w:kern w:val="0"/>
          <w:lang w:eastAsia="nl-NL"/>
          <w14:ligatures w14:val="none"/>
        </w:rPr>
        <w:lastRenderedPageBreak/>
        <w:t>Deze stelt onder meer volgende eisen: </w:t>
      </w:r>
    </w:p>
    <w:p w14:paraId="2554848C" w14:textId="77777777" w:rsidR="00D50AB4" w:rsidRPr="00D50AB4" w:rsidRDefault="00D50AB4" w:rsidP="00D50AB4">
      <w:pPr>
        <w:numPr>
          <w:ilvl w:val="0"/>
          <w:numId w:val="2"/>
        </w:num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D50AB4">
        <w:rPr>
          <w:rFonts w:ascii="Calibri" w:eastAsia="Times New Roman" w:hAnsi="Calibri" w:cs="Calibri"/>
          <w:color w:val="000000"/>
          <w:kern w:val="0"/>
          <w:lang w:eastAsia="nl-NL"/>
          <w14:ligatures w14:val="none"/>
        </w:rPr>
        <w:t>Zoveel mogelijk zich daartoe lenende situaties moeten onderkend en benut worden om elk kind vertrouwd te maken met hoeveelheden, door hem er manipulerend, rangschikkend, groeperend en hergroeperend mee te laten handelen.</w:t>
      </w:r>
    </w:p>
    <w:p w14:paraId="366DBC43" w14:textId="77777777" w:rsidR="00D50AB4" w:rsidRPr="00D50AB4" w:rsidRDefault="00D50AB4" w:rsidP="00D50AB4">
      <w:pPr>
        <w:numPr>
          <w:ilvl w:val="0"/>
          <w:numId w:val="2"/>
        </w:num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D50AB4">
        <w:rPr>
          <w:rFonts w:ascii="Calibri" w:eastAsia="Times New Roman" w:hAnsi="Calibri" w:cs="Calibri"/>
          <w:color w:val="000000"/>
          <w:kern w:val="0"/>
          <w:lang w:eastAsia="nl-NL"/>
          <w14:ligatures w14:val="none"/>
        </w:rPr>
        <w:t>Elk kind moet tijdens door hem gekozen en voor hem bevredigende bezigheden de fijnere hand- en vingermotoriek kunnen ontwikkelen die voor het latere schrijfonderwijs vereist wordt.</w:t>
      </w:r>
    </w:p>
    <w:p w14:paraId="2ADC222B" w14:textId="77777777" w:rsidR="00D50AB4" w:rsidRPr="00D50AB4" w:rsidRDefault="00D50AB4" w:rsidP="00D50AB4">
      <w:pPr>
        <w:numPr>
          <w:ilvl w:val="0"/>
          <w:numId w:val="2"/>
        </w:num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D50AB4">
        <w:rPr>
          <w:rFonts w:ascii="Calibri" w:eastAsia="Times New Roman" w:hAnsi="Calibri" w:cs="Calibri"/>
          <w:color w:val="000000"/>
          <w:kern w:val="0"/>
          <w:lang w:eastAsia="nl-NL"/>
          <w14:ligatures w14:val="none"/>
        </w:rPr>
        <w:t>Bovenal moet het kind leren nemen en geven, zijn affectie, gevoelens, positief en negatief gericht, leren hanteren volgens de codes van de samenleving waarin het opgroeit.”</w:t>
      </w:r>
    </w:p>
    <w:p w14:paraId="5A179E91" w14:textId="77777777" w:rsidR="00D50AB4" w:rsidRPr="00D50AB4" w:rsidRDefault="00D50AB4" w:rsidP="00D50AB4">
      <w:pPr>
        <w:spacing w:after="0" w:line="240" w:lineRule="auto"/>
        <w:rPr>
          <w:rFonts w:ascii="Times New Roman" w:eastAsia="Times New Roman" w:hAnsi="Times New Roman" w:cs="Times New Roman"/>
          <w:kern w:val="0"/>
          <w:sz w:val="24"/>
          <w:szCs w:val="24"/>
          <w:lang w:eastAsia="nl-NL"/>
          <w14:ligatures w14:val="none"/>
        </w:rPr>
      </w:pPr>
    </w:p>
    <w:p w14:paraId="572AFD70" w14:textId="77777777" w:rsidR="00D50AB4" w:rsidRPr="00D50AB4" w:rsidRDefault="00D50AB4" w:rsidP="00D50AB4">
      <w:pPr>
        <w:spacing w:after="0" w:line="240" w:lineRule="auto"/>
        <w:rPr>
          <w:rFonts w:ascii="Times New Roman" w:eastAsia="Times New Roman" w:hAnsi="Times New Roman" w:cs="Times New Roman"/>
          <w:kern w:val="0"/>
          <w:sz w:val="24"/>
          <w:szCs w:val="24"/>
          <w:lang w:eastAsia="nl-NL"/>
          <w14:ligatures w14:val="none"/>
        </w:rPr>
      </w:pPr>
      <w:r w:rsidRPr="00D50AB4">
        <w:rPr>
          <w:rFonts w:ascii="Calibri" w:eastAsia="Times New Roman" w:hAnsi="Calibri" w:cs="Calibri"/>
          <w:color w:val="000000"/>
          <w:kern w:val="0"/>
          <w:lang w:eastAsia="nl-NL"/>
          <w14:ligatures w14:val="none"/>
        </w:rPr>
        <w:t xml:space="preserve">E. </w:t>
      </w:r>
      <w:proofErr w:type="spellStart"/>
      <w:r w:rsidRPr="00D50AB4">
        <w:rPr>
          <w:rFonts w:ascii="Calibri" w:eastAsia="Times New Roman" w:hAnsi="Calibri" w:cs="Calibri"/>
          <w:color w:val="000000"/>
          <w:kern w:val="0"/>
          <w:lang w:eastAsia="nl-NL"/>
          <w14:ligatures w14:val="none"/>
        </w:rPr>
        <w:t>Wellinga</w:t>
      </w:r>
      <w:proofErr w:type="spellEnd"/>
      <w:r w:rsidRPr="00D50AB4">
        <w:rPr>
          <w:rFonts w:ascii="Calibri" w:eastAsia="Times New Roman" w:hAnsi="Calibri" w:cs="Calibri"/>
          <w:color w:val="000000"/>
          <w:kern w:val="0"/>
          <w:lang w:eastAsia="nl-NL"/>
          <w14:ligatures w14:val="none"/>
        </w:rPr>
        <w:t xml:space="preserve"> beschrijft in </w:t>
      </w:r>
      <w:r w:rsidRPr="00D50AB4">
        <w:rPr>
          <w:rFonts w:ascii="Calibri" w:eastAsia="Times New Roman" w:hAnsi="Calibri" w:cs="Calibri"/>
          <w:i/>
          <w:iCs/>
          <w:color w:val="000000"/>
          <w:kern w:val="0"/>
          <w:lang w:eastAsia="nl-NL"/>
          <w14:ligatures w14:val="none"/>
        </w:rPr>
        <w:t>Geschiedenis van kleuteronderwijs en -opvoeding</w:t>
      </w:r>
      <w:r w:rsidRPr="00D50AB4">
        <w:rPr>
          <w:rFonts w:ascii="Calibri" w:eastAsia="Times New Roman" w:hAnsi="Calibri" w:cs="Calibri"/>
          <w:color w:val="000000"/>
          <w:kern w:val="0"/>
          <w:lang w:eastAsia="nl-NL"/>
          <w14:ligatures w14:val="none"/>
        </w:rPr>
        <w:t xml:space="preserve"> (1964) beknopt hoe mensen in de loop der tijd zijn omgegaan met jonge kinderen. Op pagina 16: “Aan de kleuterscholen komt alle lof toe dat men daar heeft ingezien hoe belangrijk de hand is.” Want “als het kind bewegelijk en rusteloos, handelend, hanterend en manipulerend, geheel volgens z’n aard met de dingen omgaat, de dingen gebruikt en deze leert kennen."</w:t>
      </w:r>
      <w:r w:rsidRPr="00D50AB4">
        <w:rPr>
          <w:rFonts w:ascii="Calibri" w:eastAsia="Times New Roman" w:hAnsi="Calibri" w:cs="Calibri"/>
          <w:color w:val="000000"/>
          <w:kern w:val="0"/>
          <w:lang w:eastAsia="nl-NL"/>
          <w14:ligatures w14:val="none"/>
        </w:rPr>
        <w:br/>
        <w:t>Op pagina 110, aan het eind van dit boekje: “Pas na 1900 benadert men dit kind volgens de uitkomsten der psychologie, pedologie, fenomenologie, sociologie en moderne pedagogie en wordt de kleuter opgevoed onder de bescherming der kleuteronderwijswet, tot geluk van hemzelf en van het Nederlandse volk.”</w:t>
      </w:r>
    </w:p>
    <w:p w14:paraId="27498695" w14:textId="77777777" w:rsidR="00D50AB4" w:rsidRPr="00D50AB4" w:rsidRDefault="00D50AB4" w:rsidP="00D50AB4">
      <w:pPr>
        <w:spacing w:after="0" w:line="240" w:lineRule="auto"/>
        <w:rPr>
          <w:rFonts w:ascii="Times New Roman" w:eastAsia="Times New Roman" w:hAnsi="Times New Roman" w:cs="Times New Roman"/>
          <w:kern w:val="0"/>
          <w:sz w:val="24"/>
          <w:szCs w:val="24"/>
          <w:lang w:eastAsia="nl-NL"/>
          <w14:ligatures w14:val="none"/>
        </w:rPr>
      </w:pPr>
    </w:p>
    <w:p w14:paraId="4ABCD440" w14:textId="77777777" w:rsidR="00D50AB4" w:rsidRPr="00D50AB4" w:rsidRDefault="00D50AB4" w:rsidP="00D50AB4">
      <w:pPr>
        <w:spacing w:after="0" w:line="240" w:lineRule="auto"/>
        <w:rPr>
          <w:rFonts w:ascii="Times New Roman" w:eastAsia="Times New Roman" w:hAnsi="Times New Roman" w:cs="Times New Roman"/>
          <w:kern w:val="0"/>
          <w:sz w:val="24"/>
          <w:szCs w:val="24"/>
          <w:lang w:eastAsia="nl-NL"/>
          <w14:ligatures w14:val="none"/>
        </w:rPr>
      </w:pPr>
      <w:r w:rsidRPr="00D50AB4">
        <w:rPr>
          <w:rFonts w:ascii="Calibri" w:eastAsia="Times New Roman" w:hAnsi="Calibri" w:cs="Calibri"/>
          <w:color w:val="000000"/>
          <w:kern w:val="0"/>
          <w:lang w:eastAsia="nl-NL"/>
          <w14:ligatures w14:val="none"/>
        </w:rPr>
        <w:t xml:space="preserve">Guy Stevens, een gepensioneerd gymleraar uit België schrijft in 2021 in </w:t>
      </w:r>
      <w:r w:rsidRPr="00D50AB4">
        <w:rPr>
          <w:rFonts w:ascii="Calibri" w:eastAsia="Times New Roman" w:hAnsi="Calibri" w:cs="Calibri"/>
          <w:i/>
          <w:iCs/>
          <w:color w:val="000000"/>
          <w:kern w:val="0"/>
          <w:lang w:eastAsia="nl-NL"/>
          <w14:ligatures w14:val="none"/>
        </w:rPr>
        <w:t xml:space="preserve">Help! te veel kinderen vallen uit op school </w:t>
      </w:r>
      <w:r w:rsidRPr="00D50AB4">
        <w:rPr>
          <w:rFonts w:ascii="Calibri" w:eastAsia="Times New Roman" w:hAnsi="Calibri" w:cs="Calibri"/>
          <w:color w:val="000000"/>
          <w:kern w:val="0"/>
          <w:lang w:eastAsia="nl-NL"/>
          <w14:ligatures w14:val="none"/>
        </w:rPr>
        <w:t>(20</w:t>
      </w:r>
      <w:r w:rsidRPr="00D50AB4">
        <w:rPr>
          <w:rFonts w:ascii="Calibri" w:eastAsia="Times New Roman" w:hAnsi="Calibri" w:cs="Calibri"/>
          <w:i/>
          <w:iCs/>
          <w:color w:val="000000"/>
          <w:kern w:val="0"/>
          <w:lang w:eastAsia="nl-NL"/>
          <w14:ligatures w14:val="none"/>
        </w:rPr>
        <w:t>: “</w:t>
      </w:r>
      <w:r w:rsidRPr="00D50AB4">
        <w:rPr>
          <w:rFonts w:ascii="Calibri" w:eastAsia="Times New Roman" w:hAnsi="Calibri" w:cs="Calibri"/>
          <w:color w:val="000000"/>
          <w:kern w:val="0"/>
          <w:lang w:eastAsia="nl-NL"/>
          <w14:ligatures w14:val="none"/>
        </w:rPr>
        <w:t>Zorg dat jonge kinderen veel kansen krijgen om zelf te exploreren, te spelen en te bewegen; "Kinderen hebben dit nodig om een positief zelfbeeld, hun emotieregulatie en zelfsturing te ontwikkelen.”</w:t>
      </w:r>
    </w:p>
    <w:p w14:paraId="49277816" w14:textId="77777777" w:rsidR="00D50AB4" w:rsidRPr="00D50AB4" w:rsidRDefault="00D50AB4" w:rsidP="00D50AB4">
      <w:pPr>
        <w:spacing w:after="0" w:line="240" w:lineRule="auto"/>
        <w:rPr>
          <w:rFonts w:ascii="Times New Roman" w:eastAsia="Times New Roman" w:hAnsi="Times New Roman" w:cs="Times New Roman"/>
          <w:kern w:val="0"/>
          <w:sz w:val="24"/>
          <w:szCs w:val="24"/>
          <w:lang w:eastAsia="nl-NL"/>
          <w14:ligatures w14:val="none"/>
        </w:rPr>
      </w:pPr>
      <w:r w:rsidRPr="00D50AB4">
        <w:rPr>
          <w:rFonts w:ascii="Calibri" w:eastAsia="Times New Roman" w:hAnsi="Calibri" w:cs="Calibri"/>
          <w:color w:val="000000"/>
          <w:kern w:val="0"/>
          <w:lang w:eastAsia="nl-NL"/>
          <w14:ligatures w14:val="none"/>
        </w:rPr>
        <w:t xml:space="preserve">Guy beheert ook de website </w:t>
      </w:r>
      <w:hyperlink r:id="rId8" w:history="1">
        <w:r w:rsidRPr="00D50AB4">
          <w:rPr>
            <w:rFonts w:ascii="Calibri" w:eastAsia="Times New Roman" w:hAnsi="Calibri" w:cs="Calibri"/>
            <w:color w:val="000000"/>
            <w:kern w:val="0"/>
            <w:u w:val="single"/>
            <w:lang w:eastAsia="nl-NL"/>
            <w14:ligatures w14:val="none"/>
          </w:rPr>
          <w:t>www.ontwikkelend-leren.be</w:t>
        </w:r>
      </w:hyperlink>
      <w:r w:rsidRPr="00D50AB4">
        <w:rPr>
          <w:rFonts w:ascii="Calibri" w:eastAsia="Times New Roman" w:hAnsi="Calibri" w:cs="Calibri"/>
          <w:color w:val="000000"/>
          <w:kern w:val="0"/>
          <w:lang w:eastAsia="nl-NL"/>
          <w14:ligatures w14:val="none"/>
        </w:rPr>
        <w:t xml:space="preserve"> Hij start zijn boek met een pleidooi voor het tonen van respect voor de unieke ontwikkelingssnelheid. Hij vertelt over zijn ervaringen en hoe typische kleuteractiviteiten van groot belang zijn voor het voorbereidende leren. Hij heeft een tekening in zijn boek opgenomen, waar hij laat zien dat ook de factor ‘tijd’ van belang is - kinderen moeten herhaaldelijk kunnen oefenen. </w:t>
      </w:r>
    </w:p>
    <w:p w14:paraId="0A36BFDC" w14:textId="77777777" w:rsidR="00D50AB4" w:rsidRPr="00D50AB4" w:rsidRDefault="00D50AB4" w:rsidP="00D50AB4">
      <w:pPr>
        <w:spacing w:after="0" w:line="240" w:lineRule="auto"/>
        <w:rPr>
          <w:rFonts w:ascii="Times New Roman" w:eastAsia="Times New Roman" w:hAnsi="Times New Roman" w:cs="Times New Roman"/>
          <w:kern w:val="0"/>
          <w:sz w:val="24"/>
          <w:szCs w:val="24"/>
          <w:lang w:eastAsia="nl-NL"/>
          <w14:ligatures w14:val="none"/>
        </w:rPr>
      </w:pPr>
      <w:r w:rsidRPr="00D50AB4">
        <w:rPr>
          <w:rFonts w:ascii="Calibri" w:eastAsia="Times New Roman" w:hAnsi="Calibri" w:cs="Calibri"/>
          <w:color w:val="000000"/>
          <w:kern w:val="0"/>
          <w:lang w:eastAsia="nl-NL"/>
          <w14:ligatures w14:val="none"/>
        </w:rPr>
        <w:t xml:space="preserve">Hij geeft schoolrijpheidsindicaties aan en ook hoe schoolteams in 10 stappen kunnen werken aan ontwikkelend leren. Stap 1 daarvan is: Bekijk jonge kinderen anders. Daarnaast duidt hij e.e.a. ook wetenschappelijk en geeft hij tips voor in de praktijk. De mensen die bij de WOL (Werkgroep Ontwikkelend Leren) zijn betrokken, hebben verschillende beroepen, zie </w:t>
      </w:r>
      <w:hyperlink r:id="rId9" w:history="1">
        <w:r w:rsidRPr="00D50AB4">
          <w:rPr>
            <w:rFonts w:ascii="Calibri" w:eastAsia="Times New Roman" w:hAnsi="Calibri" w:cs="Calibri"/>
            <w:color w:val="000000"/>
            <w:kern w:val="0"/>
            <w:u w:val="single"/>
            <w:lang w:eastAsia="nl-NL"/>
            <w14:ligatures w14:val="none"/>
          </w:rPr>
          <w:t>http://ontwikkelend-leren.be/wie-zijn-we/</w:t>
        </w:r>
      </w:hyperlink>
      <w:r w:rsidRPr="00D50AB4">
        <w:rPr>
          <w:rFonts w:ascii="Calibri" w:eastAsia="Times New Roman" w:hAnsi="Calibri" w:cs="Calibri"/>
          <w:color w:val="000000"/>
          <w:kern w:val="0"/>
          <w:lang w:eastAsia="nl-NL"/>
          <w14:ligatures w14:val="none"/>
        </w:rPr>
        <w:t> </w:t>
      </w:r>
    </w:p>
    <w:p w14:paraId="716B028E" w14:textId="77777777" w:rsidR="00D50AB4" w:rsidRPr="00D50AB4" w:rsidRDefault="00D50AB4" w:rsidP="00D50AB4">
      <w:pPr>
        <w:spacing w:after="0" w:line="240" w:lineRule="auto"/>
        <w:rPr>
          <w:rFonts w:ascii="Times New Roman" w:eastAsia="Times New Roman" w:hAnsi="Times New Roman" w:cs="Times New Roman"/>
          <w:kern w:val="0"/>
          <w:sz w:val="24"/>
          <w:szCs w:val="24"/>
          <w:lang w:eastAsia="nl-NL"/>
          <w14:ligatures w14:val="none"/>
        </w:rPr>
      </w:pPr>
    </w:p>
    <w:p w14:paraId="314E0529" w14:textId="77777777" w:rsidR="00D50AB4" w:rsidRPr="00D50AB4" w:rsidRDefault="00D50AB4" w:rsidP="00D50AB4">
      <w:pPr>
        <w:spacing w:after="0" w:line="240" w:lineRule="auto"/>
        <w:rPr>
          <w:rFonts w:ascii="Times New Roman" w:eastAsia="Times New Roman" w:hAnsi="Times New Roman" w:cs="Times New Roman"/>
          <w:kern w:val="0"/>
          <w:sz w:val="24"/>
          <w:szCs w:val="24"/>
          <w:lang w:eastAsia="nl-NL"/>
          <w14:ligatures w14:val="none"/>
        </w:rPr>
      </w:pPr>
      <w:r w:rsidRPr="00D50AB4">
        <w:rPr>
          <w:rFonts w:ascii="Calibri" w:eastAsia="Times New Roman" w:hAnsi="Calibri" w:cs="Calibri"/>
          <w:color w:val="000000"/>
          <w:kern w:val="0"/>
          <w:lang w:eastAsia="nl-NL"/>
          <w14:ligatures w14:val="none"/>
        </w:rPr>
        <w:t xml:space="preserve">In 2023 hebben Elly </w:t>
      </w:r>
      <w:proofErr w:type="spellStart"/>
      <w:r w:rsidRPr="00D50AB4">
        <w:rPr>
          <w:rFonts w:ascii="Calibri" w:eastAsia="Times New Roman" w:hAnsi="Calibri" w:cs="Calibri"/>
          <w:color w:val="000000"/>
          <w:kern w:val="0"/>
          <w:lang w:eastAsia="nl-NL"/>
          <w14:ligatures w14:val="none"/>
        </w:rPr>
        <w:t>Dienske</w:t>
      </w:r>
      <w:proofErr w:type="spellEnd"/>
      <w:r w:rsidRPr="00D50AB4">
        <w:rPr>
          <w:rFonts w:ascii="Calibri" w:eastAsia="Times New Roman" w:hAnsi="Calibri" w:cs="Calibri"/>
          <w:color w:val="000000"/>
          <w:kern w:val="0"/>
          <w:lang w:eastAsia="nl-NL"/>
          <w14:ligatures w14:val="none"/>
        </w:rPr>
        <w:t xml:space="preserve"> en Gerda Witte, van onze eigen WSK, een compact boekje uitgebracht waarin ze uiteenzetten hoe je naar kinderen kunt kijken om te weten of de ontwikkeling normaal verloopt. Het gaat dan over de motorische ontwikkeling, de coördinatie van lichaam en brein, de motorische integratie, de lateraliteit en de zintuiglijke ontwikkeling. </w:t>
      </w:r>
      <w:r w:rsidRPr="00D50AB4">
        <w:rPr>
          <w:rFonts w:ascii="Calibri" w:eastAsia="Times New Roman" w:hAnsi="Calibri" w:cs="Calibri"/>
          <w:color w:val="000000"/>
          <w:kern w:val="0"/>
          <w:lang w:eastAsia="nl-NL"/>
          <w14:ligatures w14:val="none"/>
        </w:rPr>
        <w:br/>
        <w:t xml:space="preserve">Ze delen ook een volgmodel voor jonge kinderen. Het boekje is getiteld </w:t>
      </w:r>
      <w:r w:rsidRPr="00D50AB4">
        <w:rPr>
          <w:rFonts w:ascii="Calibri" w:eastAsia="Times New Roman" w:hAnsi="Calibri" w:cs="Calibri"/>
          <w:i/>
          <w:iCs/>
          <w:color w:val="000000"/>
          <w:kern w:val="0"/>
          <w:lang w:eastAsia="nl-NL"/>
          <w14:ligatures w14:val="none"/>
        </w:rPr>
        <w:t>Motorische ontwikkeling in perspectief van lees- en schoolrijpheid.</w:t>
      </w:r>
    </w:p>
    <w:p w14:paraId="1928CE3D" w14:textId="77777777" w:rsidR="00D50AB4" w:rsidRPr="00D50AB4" w:rsidRDefault="00D50AB4" w:rsidP="00D50AB4">
      <w:pPr>
        <w:spacing w:after="0" w:line="240" w:lineRule="auto"/>
        <w:rPr>
          <w:rFonts w:ascii="Times New Roman" w:eastAsia="Times New Roman" w:hAnsi="Times New Roman" w:cs="Times New Roman"/>
          <w:kern w:val="0"/>
          <w:sz w:val="24"/>
          <w:szCs w:val="24"/>
          <w:lang w:eastAsia="nl-NL"/>
          <w14:ligatures w14:val="none"/>
        </w:rPr>
      </w:pPr>
    </w:p>
    <w:p w14:paraId="4D7CB38E" w14:textId="77777777" w:rsidR="00D50AB4" w:rsidRPr="00D50AB4" w:rsidRDefault="00D50AB4" w:rsidP="00D50AB4">
      <w:pPr>
        <w:spacing w:after="0" w:line="240" w:lineRule="auto"/>
        <w:rPr>
          <w:rFonts w:ascii="Times New Roman" w:eastAsia="Times New Roman" w:hAnsi="Times New Roman" w:cs="Times New Roman"/>
          <w:kern w:val="0"/>
          <w:sz w:val="24"/>
          <w:szCs w:val="24"/>
          <w:lang w:eastAsia="nl-NL"/>
          <w14:ligatures w14:val="none"/>
        </w:rPr>
      </w:pPr>
      <w:r w:rsidRPr="00D50AB4">
        <w:rPr>
          <w:rFonts w:ascii="Calibri" w:eastAsia="Times New Roman" w:hAnsi="Calibri" w:cs="Calibri"/>
          <w:color w:val="000000"/>
          <w:kern w:val="0"/>
          <w:lang w:eastAsia="nl-NL"/>
          <w14:ligatures w14:val="none"/>
        </w:rPr>
        <w:t xml:space="preserve">Tot slot citeren we nog eens van Ewald </w:t>
      </w:r>
      <w:proofErr w:type="spellStart"/>
      <w:r w:rsidRPr="00D50AB4">
        <w:rPr>
          <w:rFonts w:ascii="Calibri" w:eastAsia="Times New Roman" w:hAnsi="Calibri" w:cs="Calibri"/>
          <w:color w:val="000000"/>
          <w:kern w:val="0"/>
          <w:lang w:eastAsia="nl-NL"/>
          <w14:ligatures w14:val="none"/>
        </w:rPr>
        <w:t>Vervaet</w:t>
      </w:r>
      <w:proofErr w:type="spellEnd"/>
      <w:r w:rsidRPr="00D50AB4">
        <w:rPr>
          <w:rFonts w:ascii="Calibri" w:eastAsia="Times New Roman" w:hAnsi="Calibri" w:cs="Calibri"/>
          <w:color w:val="000000"/>
          <w:kern w:val="0"/>
          <w:lang w:eastAsia="nl-NL"/>
          <w14:ligatures w14:val="none"/>
        </w:rPr>
        <w:t xml:space="preserve">, uit </w:t>
      </w:r>
      <w:r w:rsidRPr="00D50AB4">
        <w:rPr>
          <w:rFonts w:ascii="Calibri" w:eastAsia="Times New Roman" w:hAnsi="Calibri" w:cs="Calibri"/>
          <w:i/>
          <w:iCs/>
          <w:color w:val="000000"/>
          <w:kern w:val="0"/>
          <w:lang w:eastAsia="nl-NL"/>
          <w14:ligatures w14:val="none"/>
        </w:rPr>
        <w:t xml:space="preserve">Basisonderwijs zonder basis/Basisonderwijs met basis </w:t>
      </w:r>
      <w:r w:rsidRPr="00D50AB4">
        <w:rPr>
          <w:rFonts w:ascii="Calibri" w:eastAsia="Times New Roman" w:hAnsi="Calibri" w:cs="Calibri"/>
          <w:color w:val="000000"/>
          <w:kern w:val="0"/>
          <w:lang w:eastAsia="nl-NL"/>
          <w14:ligatures w14:val="none"/>
        </w:rPr>
        <w:t xml:space="preserve">(2016), op p. 17 van de blauwe kant van het keerboek: “Tussen ongeveer 3;0 en 8;6 doorloopt het kind op elk ontwikkelingsdomein vier psychologische structuren of fasen. Aansluitend onderwijs biedt het kind stof aan op het niveau van zijn fase. Dat onderwijs is </w:t>
      </w:r>
      <w:proofErr w:type="spellStart"/>
      <w:r w:rsidRPr="00D50AB4">
        <w:rPr>
          <w:rFonts w:ascii="Calibri" w:eastAsia="Times New Roman" w:hAnsi="Calibri" w:cs="Calibri"/>
          <w:color w:val="000000"/>
          <w:kern w:val="0"/>
          <w:lang w:eastAsia="nl-NL"/>
          <w14:ligatures w14:val="none"/>
        </w:rPr>
        <w:t>zelfontdekkend</w:t>
      </w:r>
      <w:proofErr w:type="spellEnd"/>
      <w:r w:rsidRPr="00D50AB4">
        <w:rPr>
          <w:rFonts w:ascii="Calibri" w:eastAsia="Times New Roman" w:hAnsi="Calibri" w:cs="Calibri"/>
          <w:color w:val="000000"/>
          <w:kern w:val="0"/>
          <w:lang w:eastAsia="nl-NL"/>
          <w14:ligatures w14:val="none"/>
        </w:rPr>
        <w:t xml:space="preserve"> en procesgericht en is gestoeld op een stevige wetenschappelijke basis. Aansluitend kleuteronderwijs vormt het fundament voor de verdere schoolloopbaan van het kind, gaat terug op het werk van Fröbel en herstelt met hedendaagse middelen het aansluitend beginsel dat verankerd was in de Wet op het Kleuteronderwijs van 1955.”</w:t>
      </w:r>
    </w:p>
    <w:p w14:paraId="44012DAC" w14:textId="77777777" w:rsidR="00D50AB4" w:rsidRPr="00D50AB4" w:rsidRDefault="00D50AB4" w:rsidP="00D50AB4">
      <w:pPr>
        <w:spacing w:after="0" w:line="240" w:lineRule="auto"/>
        <w:rPr>
          <w:rFonts w:ascii="Times New Roman" w:eastAsia="Times New Roman" w:hAnsi="Times New Roman" w:cs="Times New Roman"/>
          <w:kern w:val="0"/>
          <w:sz w:val="24"/>
          <w:szCs w:val="24"/>
          <w:lang w:eastAsia="nl-NL"/>
          <w14:ligatures w14:val="none"/>
        </w:rPr>
      </w:pPr>
    </w:p>
    <w:p w14:paraId="7C41E637" w14:textId="77777777" w:rsidR="00D50AB4" w:rsidRPr="00D50AB4" w:rsidRDefault="00D50AB4" w:rsidP="00D50AB4">
      <w:pPr>
        <w:spacing w:after="0" w:line="240" w:lineRule="auto"/>
        <w:rPr>
          <w:rFonts w:ascii="Times New Roman" w:eastAsia="Times New Roman" w:hAnsi="Times New Roman" w:cs="Times New Roman"/>
          <w:kern w:val="0"/>
          <w:sz w:val="24"/>
          <w:szCs w:val="24"/>
          <w:lang w:eastAsia="nl-NL"/>
          <w14:ligatures w14:val="none"/>
        </w:rPr>
      </w:pPr>
      <w:r w:rsidRPr="00D50AB4">
        <w:rPr>
          <w:rFonts w:ascii="Calibri" w:eastAsia="Times New Roman" w:hAnsi="Calibri" w:cs="Calibri"/>
          <w:color w:val="000000"/>
          <w:kern w:val="0"/>
          <w:lang w:eastAsia="nl-NL"/>
          <w14:ligatures w14:val="none"/>
        </w:rPr>
        <w:lastRenderedPageBreak/>
        <w:t xml:space="preserve">Wij raden jullie aan ook contact te leggen met Pam </w:t>
      </w:r>
      <w:proofErr w:type="spellStart"/>
      <w:r w:rsidRPr="00D50AB4">
        <w:rPr>
          <w:rFonts w:ascii="Calibri" w:eastAsia="Times New Roman" w:hAnsi="Calibri" w:cs="Calibri"/>
          <w:color w:val="000000"/>
          <w:kern w:val="0"/>
          <w:lang w:eastAsia="nl-NL"/>
          <w14:ligatures w14:val="none"/>
        </w:rPr>
        <w:t>Comfurius</w:t>
      </w:r>
      <w:proofErr w:type="spellEnd"/>
      <w:r w:rsidRPr="00D50AB4">
        <w:rPr>
          <w:rFonts w:ascii="Calibri" w:eastAsia="Times New Roman" w:hAnsi="Calibri" w:cs="Calibri"/>
          <w:color w:val="000000"/>
          <w:kern w:val="0"/>
          <w:lang w:eastAsia="nl-NL"/>
          <w14:ligatures w14:val="none"/>
        </w:rPr>
        <w:t>. Zij is beleidsadviseur bij de Brancheorganisatie Kinderopvang en deelt onze visie over de wijze waarop we de ontwikkeling van jonge kinderen het best tot zijn recht kunnen laten komen.</w:t>
      </w:r>
      <w:r w:rsidRPr="00D50AB4">
        <w:rPr>
          <w:rFonts w:ascii="Calibri" w:eastAsia="Times New Roman" w:hAnsi="Calibri" w:cs="Calibri"/>
          <w:color w:val="000000"/>
          <w:kern w:val="0"/>
          <w:lang w:eastAsia="nl-NL"/>
          <w14:ligatures w14:val="none"/>
        </w:rPr>
        <w:br/>
      </w:r>
      <w:r w:rsidRPr="00D50AB4">
        <w:rPr>
          <w:rFonts w:ascii="Calibri" w:eastAsia="Times New Roman" w:hAnsi="Calibri" w:cs="Calibri"/>
          <w:color w:val="000000"/>
          <w:kern w:val="0"/>
          <w:lang w:eastAsia="nl-NL"/>
          <w14:ligatures w14:val="none"/>
        </w:rPr>
        <w:br/>
        <w:t>Wij hopen jullie met deze informatie voldoende handvatten te hebben gegeven om jullie visiedocument over de beste opvoedomgeving voor het jonge kind optimaal vorm te kunnen geven.</w:t>
      </w:r>
    </w:p>
    <w:p w14:paraId="0729B7CE" w14:textId="77777777" w:rsidR="00D50AB4" w:rsidRPr="00D50AB4" w:rsidRDefault="00D50AB4" w:rsidP="00D50AB4">
      <w:pPr>
        <w:spacing w:after="0" w:line="240" w:lineRule="auto"/>
        <w:rPr>
          <w:rFonts w:ascii="Times New Roman" w:eastAsia="Times New Roman" w:hAnsi="Times New Roman" w:cs="Times New Roman"/>
          <w:kern w:val="0"/>
          <w:sz w:val="24"/>
          <w:szCs w:val="24"/>
          <w:lang w:eastAsia="nl-NL"/>
          <w14:ligatures w14:val="none"/>
        </w:rPr>
      </w:pPr>
    </w:p>
    <w:p w14:paraId="667D1BFF" w14:textId="77777777" w:rsidR="00D50AB4" w:rsidRPr="00D50AB4" w:rsidRDefault="00D50AB4" w:rsidP="00D50AB4">
      <w:pPr>
        <w:spacing w:after="0" w:line="240" w:lineRule="auto"/>
        <w:rPr>
          <w:rFonts w:ascii="Times New Roman" w:eastAsia="Times New Roman" w:hAnsi="Times New Roman" w:cs="Times New Roman"/>
          <w:kern w:val="0"/>
          <w:sz w:val="24"/>
          <w:szCs w:val="24"/>
          <w:lang w:eastAsia="nl-NL"/>
          <w14:ligatures w14:val="none"/>
        </w:rPr>
      </w:pPr>
      <w:r w:rsidRPr="00D50AB4">
        <w:rPr>
          <w:rFonts w:ascii="Calibri" w:eastAsia="Times New Roman" w:hAnsi="Calibri" w:cs="Calibri"/>
          <w:color w:val="000000"/>
          <w:kern w:val="0"/>
          <w:lang w:eastAsia="nl-NL"/>
          <w14:ligatures w14:val="none"/>
        </w:rPr>
        <w:t>Met vriendelijke groet,</w:t>
      </w:r>
    </w:p>
    <w:p w14:paraId="68A7EE62" w14:textId="77777777" w:rsidR="00D50AB4" w:rsidRPr="00D50AB4" w:rsidRDefault="00D50AB4" w:rsidP="00D50AB4">
      <w:pPr>
        <w:spacing w:after="0" w:line="240" w:lineRule="auto"/>
        <w:rPr>
          <w:rFonts w:ascii="Times New Roman" w:eastAsia="Times New Roman" w:hAnsi="Times New Roman" w:cs="Times New Roman"/>
          <w:kern w:val="0"/>
          <w:sz w:val="24"/>
          <w:szCs w:val="24"/>
          <w:lang w:eastAsia="nl-NL"/>
          <w14:ligatures w14:val="none"/>
        </w:rPr>
      </w:pPr>
    </w:p>
    <w:p w14:paraId="0D712342" w14:textId="77777777" w:rsidR="00D50AB4" w:rsidRPr="00D50AB4" w:rsidRDefault="00D50AB4" w:rsidP="00D50AB4">
      <w:pPr>
        <w:spacing w:after="0" w:line="240" w:lineRule="auto"/>
        <w:rPr>
          <w:rFonts w:ascii="Times New Roman" w:eastAsia="Times New Roman" w:hAnsi="Times New Roman" w:cs="Times New Roman"/>
          <w:kern w:val="0"/>
          <w:sz w:val="24"/>
          <w:szCs w:val="24"/>
          <w:lang w:eastAsia="nl-NL"/>
          <w14:ligatures w14:val="none"/>
        </w:rPr>
      </w:pPr>
      <w:r w:rsidRPr="00D50AB4">
        <w:rPr>
          <w:rFonts w:ascii="Calibri" w:eastAsia="Times New Roman" w:hAnsi="Calibri" w:cs="Calibri"/>
          <w:color w:val="000000"/>
          <w:kern w:val="0"/>
          <w:lang w:eastAsia="nl-NL"/>
          <w14:ligatures w14:val="none"/>
        </w:rPr>
        <w:t xml:space="preserve">Esther Meima en Lianne </w:t>
      </w:r>
      <w:proofErr w:type="spellStart"/>
      <w:r w:rsidRPr="00D50AB4">
        <w:rPr>
          <w:rFonts w:ascii="Calibri" w:eastAsia="Times New Roman" w:hAnsi="Calibri" w:cs="Calibri"/>
          <w:color w:val="000000"/>
          <w:kern w:val="0"/>
          <w:lang w:eastAsia="nl-NL"/>
          <w14:ligatures w14:val="none"/>
        </w:rPr>
        <w:t>Morssink</w:t>
      </w:r>
      <w:proofErr w:type="spellEnd"/>
    </w:p>
    <w:p w14:paraId="486265E8" w14:textId="77777777" w:rsidR="00D50AB4" w:rsidRPr="00D50AB4" w:rsidRDefault="00D50AB4" w:rsidP="00D50AB4">
      <w:pPr>
        <w:spacing w:after="0" w:line="240" w:lineRule="auto"/>
        <w:rPr>
          <w:rFonts w:ascii="Times New Roman" w:eastAsia="Times New Roman" w:hAnsi="Times New Roman" w:cs="Times New Roman"/>
          <w:kern w:val="0"/>
          <w:sz w:val="24"/>
          <w:szCs w:val="24"/>
          <w:lang w:eastAsia="nl-NL"/>
          <w14:ligatures w14:val="none"/>
        </w:rPr>
      </w:pPr>
      <w:r w:rsidRPr="00D50AB4">
        <w:rPr>
          <w:rFonts w:ascii="Calibri" w:eastAsia="Times New Roman" w:hAnsi="Calibri" w:cs="Calibri"/>
          <w:color w:val="000000"/>
          <w:kern w:val="0"/>
          <w:lang w:eastAsia="nl-NL"/>
          <w14:ligatures w14:val="none"/>
        </w:rPr>
        <w:t>Namens de gehele Werk- en Steungroep Kleuteronderwijs</w:t>
      </w:r>
    </w:p>
    <w:p w14:paraId="4BFFE825" w14:textId="77777777" w:rsidR="00CD2326" w:rsidRDefault="00CD2326"/>
    <w:p w14:paraId="16526E46" w14:textId="324F68E0" w:rsidR="00F132A6" w:rsidRPr="000B7ED6" w:rsidRDefault="00F132A6">
      <w:pPr>
        <w:rPr>
          <w:rFonts w:cstheme="minorHAnsi"/>
          <w:b/>
          <w:bCs/>
        </w:rPr>
      </w:pPr>
      <w:r w:rsidRPr="000B7ED6">
        <w:rPr>
          <w:rFonts w:cstheme="minorHAnsi"/>
          <w:b/>
          <w:bCs/>
        </w:rPr>
        <w:t>Bronnen:</w:t>
      </w:r>
    </w:p>
    <w:p w14:paraId="2C7502BB" w14:textId="79C2C4EF" w:rsidR="00F4438E" w:rsidRPr="00F4438E" w:rsidRDefault="00F4438E">
      <w:pPr>
        <w:rPr>
          <w:rFonts w:cstheme="minorHAnsi"/>
          <w:b/>
          <w:bCs/>
        </w:rPr>
      </w:pPr>
      <w:r w:rsidRPr="00F4438E">
        <w:rPr>
          <w:rFonts w:cstheme="minorHAnsi"/>
          <w:b/>
          <w:bCs/>
        </w:rPr>
        <w:t>Boeken</w:t>
      </w:r>
    </w:p>
    <w:p w14:paraId="1C80DA34" w14:textId="24581815" w:rsidR="00F132A6" w:rsidRPr="00F132A6" w:rsidRDefault="00F132A6" w:rsidP="00F132A6">
      <w:pPr>
        <w:spacing w:after="0" w:line="240" w:lineRule="auto"/>
        <w:rPr>
          <w:rFonts w:ascii="Times New Roman" w:eastAsia="Times New Roman" w:hAnsi="Times New Roman" w:cs="Times New Roman"/>
          <w:kern w:val="0"/>
          <w:sz w:val="24"/>
          <w:szCs w:val="24"/>
          <w:lang w:eastAsia="nl-NL"/>
          <w14:ligatures w14:val="none"/>
        </w:rPr>
      </w:pPr>
      <w:proofErr w:type="spellStart"/>
      <w:r>
        <w:rPr>
          <w:rFonts w:cstheme="minorHAnsi"/>
          <w:lang w:bidi="hi-IN"/>
        </w:rPr>
        <w:t>Dienske</w:t>
      </w:r>
      <w:proofErr w:type="spellEnd"/>
      <w:r>
        <w:rPr>
          <w:rFonts w:cstheme="minorHAnsi"/>
          <w:lang w:bidi="hi-IN"/>
        </w:rPr>
        <w:t xml:space="preserve">/De Witte (2023), </w:t>
      </w:r>
      <w:r w:rsidRPr="00F132A6">
        <w:rPr>
          <w:rFonts w:ascii="Calibri" w:eastAsia="Times New Roman" w:hAnsi="Calibri" w:cs="Calibri"/>
          <w:color w:val="000000"/>
          <w:kern w:val="0"/>
          <w:lang w:eastAsia="nl-NL"/>
          <w14:ligatures w14:val="none"/>
        </w:rPr>
        <w:t>Motorische ontwikkeling in perspectief van lees- en schoolrijpheid</w:t>
      </w:r>
    </w:p>
    <w:p w14:paraId="01229328" w14:textId="77777777" w:rsidR="00F132A6" w:rsidRPr="00F132A6" w:rsidRDefault="00F132A6" w:rsidP="00F132A6">
      <w:pPr>
        <w:pStyle w:val="Geenafstand"/>
        <w:tabs>
          <w:tab w:val="left" w:pos="284"/>
        </w:tabs>
        <w:rPr>
          <w:rFonts w:asciiTheme="minorHAnsi" w:hAnsiTheme="minorHAnsi" w:cstheme="minorHAnsi"/>
          <w:sz w:val="22"/>
          <w:lang w:bidi="hi-IN"/>
        </w:rPr>
      </w:pPr>
      <w:r w:rsidRPr="00F132A6">
        <w:rPr>
          <w:rFonts w:asciiTheme="minorHAnsi" w:hAnsiTheme="minorHAnsi" w:cstheme="minorHAnsi"/>
          <w:sz w:val="22"/>
          <w:lang w:bidi="hi-IN"/>
        </w:rPr>
        <w:t>Van der Grift, B. (2014), Peuteren en kleuteren</w:t>
      </w:r>
    </w:p>
    <w:p w14:paraId="267423B9" w14:textId="77777777" w:rsidR="00F132A6" w:rsidRDefault="00F132A6" w:rsidP="00F132A6">
      <w:pPr>
        <w:pStyle w:val="Geenafstand"/>
        <w:tabs>
          <w:tab w:val="left" w:pos="284"/>
        </w:tabs>
        <w:rPr>
          <w:rFonts w:asciiTheme="minorHAnsi" w:hAnsiTheme="minorHAnsi" w:cstheme="minorHAnsi"/>
          <w:sz w:val="22"/>
          <w:lang w:bidi="hi-IN"/>
        </w:rPr>
      </w:pPr>
      <w:r w:rsidRPr="00F132A6">
        <w:rPr>
          <w:rFonts w:asciiTheme="minorHAnsi" w:hAnsiTheme="minorHAnsi" w:cstheme="minorHAnsi"/>
          <w:sz w:val="22"/>
          <w:lang w:bidi="hi-IN"/>
        </w:rPr>
        <w:t>Van der Grift, B. (2020), De kleutervriendelijke school</w:t>
      </w:r>
    </w:p>
    <w:p w14:paraId="20A0D3C9" w14:textId="7144745B" w:rsidR="00F132A6" w:rsidRPr="00F132A6" w:rsidRDefault="00F132A6" w:rsidP="00F132A6">
      <w:pPr>
        <w:pStyle w:val="Geenafstand"/>
        <w:tabs>
          <w:tab w:val="left" w:pos="284"/>
        </w:tabs>
        <w:rPr>
          <w:rFonts w:asciiTheme="minorHAnsi" w:hAnsiTheme="minorHAnsi" w:cstheme="minorHAnsi"/>
          <w:sz w:val="24"/>
          <w:szCs w:val="24"/>
          <w:lang w:bidi="hi-IN"/>
        </w:rPr>
      </w:pPr>
      <w:r w:rsidRPr="00F132A6">
        <w:rPr>
          <w:rFonts w:ascii="Calibri" w:eastAsia="Times New Roman" w:hAnsi="Calibri" w:cs="Calibri"/>
          <w:color w:val="000000"/>
          <w:sz w:val="22"/>
          <w:szCs w:val="24"/>
          <w:lang w:eastAsia="nl-NL"/>
        </w:rPr>
        <w:t>Nijkamp</w:t>
      </w:r>
      <w:r w:rsidR="00F4438E">
        <w:rPr>
          <w:rFonts w:ascii="Calibri" w:eastAsia="Times New Roman" w:hAnsi="Calibri" w:cs="Calibri"/>
          <w:color w:val="000000"/>
          <w:sz w:val="22"/>
          <w:szCs w:val="24"/>
          <w:lang w:eastAsia="nl-NL"/>
        </w:rPr>
        <w:t xml:space="preserve">, </w:t>
      </w:r>
      <w:r w:rsidR="00F4438E" w:rsidRPr="00F132A6">
        <w:rPr>
          <w:rFonts w:ascii="Calibri" w:eastAsia="Times New Roman" w:hAnsi="Calibri" w:cs="Calibri"/>
          <w:color w:val="000000"/>
          <w:sz w:val="22"/>
          <w:szCs w:val="24"/>
          <w:lang w:eastAsia="nl-NL"/>
        </w:rPr>
        <w:t>W.M.</w:t>
      </w:r>
      <w:r>
        <w:rPr>
          <w:rFonts w:ascii="Calibri" w:eastAsia="Times New Roman" w:hAnsi="Calibri" w:cs="Calibri"/>
          <w:color w:val="000000"/>
          <w:sz w:val="22"/>
          <w:szCs w:val="24"/>
          <w:lang w:eastAsia="nl-NL"/>
        </w:rPr>
        <w:t xml:space="preserve"> (</w:t>
      </w:r>
      <w:r w:rsidRPr="00F132A6">
        <w:rPr>
          <w:rFonts w:ascii="Calibri" w:eastAsia="Times New Roman" w:hAnsi="Calibri" w:cs="Calibri"/>
          <w:color w:val="000000"/>
          <w:sz w:val="22"/>
          <w:szCs w:val="24"/>
          <w:lang w:eastAsia="nl-NL"/>
        </w:rPr>
        <w:t>1967</w:t>
      </w:r>
      <w:r>
        <w:rPr>
          <w:rFonts w:ascii="Calibri" w:eastAsia="Times New Roman" w:hAnsi="Calibri" w:cs="Calibri"/>
          <w:color w:val="000000"/>
          <w:sz w:val="22"/>
          <w:szCs w:val="24"/>
          <w:lang w:eastAsia="nl-NL"/>
        </w:rPr>
        <w:t xml:space="preserve">), </w:t>
      </w:r>
      <w:r w:rsidRPr="00F132A6">
        <w:rPr>
          <w:rFonts w:ascii="Calibri" w:eastAsia="Times New Roman" w:hAnsi="Calibri" w:cs="Calibri"/>
          <w:color w:val="000000"/>
          <w:sz w:val="22"/>
          <w:szCs w:val="24"/>
          <w:lang w:eastAsia="nl-NL"/>
        </w:rPr>
        <w:t>De wereld van de kleuter (nr. 17 uit de serie 100 jaar kleuters)</w:t>
      </w:r>
    </w:p>
    <w:p w14:paraId="5CEA6BA2" w14:textId="4FA671D4" w:rsidR="00F132A6" w:rsidRDefault="00F132A6" w:rsidP="00F132A6">
      <w:pPr>
        <w:pStyle w:val="Geenafstand"/>
        <w:tabs>
          <w:tab w:val="left" w:pos="284"/>
        </w:tabs>
        <w:rPr>
          <w:rFonts w:asciiTheme="minorHAnsi" w:hAnsiTheme="minorHAnsi" w:cstheme="minorHAnsi"/>
          <w:sz w:val="22"/>
          <w:lang w:bidi="hi-IN"/>
        </w:rPr>
      </w:pPr>
      <w:r>
        <w:rPr>
          <w:rFonts w:asciiTheme="minorHAnsi" w:hAnsiTheme="minorHAnsi" w:cstheme="minorHAnsi"/>
          <w:sz w:val="22"/>
          <w:lang w:bidi="hi-IN"/>
        </w:rPr>
        <w:t xml:space="preserve">Van </w:t>
      </w:r>
      <w:proofErr w:type="spellStart"/>
      <w:r>
        <w:rPr>
          <w:rFonts w:asciiTheme="minorHAnsi" w:hAnsiTheme="minorHAnsi" w:cstheme="minorHAnsi"/>
          <w:sz w:val="22"/>
          <w:lang w:bidi="hi-IN"/>
        </w:rPr>
        <w:t>Oers</w:t>
      </w:r>
      <w:proofErr w:type="spellEnd"/>
      <w:r>
        <w:rPr>
          <w:rFonts w:asciiTheme="minorHAnsi" w:hAnsiTheme="minorHAnsi" w:cstheme="minorHAnsi"/>
          <w:sz w:val="22"/>
          <w:lang w:bidi="hi-IN"/>
        </w:rPr>
        <w:t>/Janssen-Vos (1997), Visies op onderwijs aan jonge kinderen</w:t>
      </w:r>
    </w:p>
    <w:p w14:paraId="67C76EB3" w14:textId="399074F3" w:rsidR="00F132A6" w:rsidRPr="00F132A6" w:rsidRDefault="00F132A6" w:rsidP="00F132A6">
      <w:pPr>
        <w:pStyle w:val="Geenafstand"/>
        <w:tabs>
          <w:tab w:val="left" w:pos="284"/>
        </w:tabs>
        <w:rPr>
          <w:rFonts w:asciiTheme="minorHAnsi" w:hAnsiTheme="minorHAnsi" w:cstheme="minorHAnsi"/>
          <w:sz w:val="22"/>
          <w:lang w:bidi="hi-IN"/>
        </w:rPr>
      </w:pPr>
      <w:r>
        <w:rPr>
          <w:rFonts w:asciiTheme="minorHAnsi" w:hAnsiTheme="minorHAnsi" w:cstheme="minorHAnsi"/>
          <w:sz w:val="22"/>
          <w:lang w:bidi="hi-IN"/>
        </w:rPr>
        <w:t>Stevens</w:t>
      </w:r>
      <w:r w:rsidR="00F4438E">
        <w:rPr>
          <w:rFonts w:asciiTheme="minorHAnsi" w:hAnsiTheme="minorHAnsi" w:cstheme="minorHAnsi"/>
          <w:sz w:val="22"/>
          <w:lang w:bidi="hi-IN"/>
        </w:rPr>
        <w:t>, G</w:t>
      </w:r>
      <w:r>
        <w:rPr>
          <w:rFonts w:asciiTheme="minorHAnsi" w:hAnsiTheme="minorHAnsi" w:cstheme="minorHAnsi"/>
          <w:sz w:val="22"/>
          <w:lang w:bidi="hi-IN"/>
        </w:rPr>
        <w:t xml:space="preserve"> (2021</w:t>
      </w:r>
      <w:r w:rsidRPr="00F132A6">
        <w:rPr>
          <w:rFonts w:asciiTheme="minorHAnsi" w:hAnsiTheme="minorHAnsi" w:cstheme="minorHAnsi"/>
          <w:sz w:val="22"/>
          <w:lang w:bidi="hi-IN"/>
        </w:rPr>
        <w:t xml:space="preserve">), </w:t>
      </w:r>
      <w:r w:rsidRPr="00F132A6">
        <w:rPr>
          <w:rFonts w:ascii="Calibri" w:eastAsia="Times New Roman" w:hAnsi="Calibri" w:cs="Calibri"/>
          <w:color w:val="000000"/>
          <w:sz w:val="22"/>
          <w:lang w:eastAsia="nl-NL"/>
        </w:rPr>
        <w:t>Help! te veel kinderen vallen uit op school</w:t>
      </w:r>
    </w:p>
    <w:p w14:paraId="3E6D525C" w14:textId="35F8B330" w:rsidR="00F132A6" w:rsidRPr="00F132A6" w:rsidRDefault="00F132A6" w:rsidP="00F132A6">
      <w:pPr>
        <w:pStyle w:val="Geenafstand"/>
        <w:tabs>
          <w:tab w:val="left" w:pos="284"/>
        </w:tabs>
        <w:rPr>
          <w:rFonts w:asciiTheme="minorHAnsi" w:hAnsiTheme="minorHAnsi" w:cstheme="minorHAnsi"/>
          <w:sz w:val="22"/>
          <w:lang w:bidi="hi-IN"/>
        </w:rPr>
      </w:pPr>
      <w:proofErr w:type="spellStart"/>
      <w:r w:rsidRPr="00F132A6">
        <w:rPr>
          <w:rFonts w:asciiTheme="minorHAnsi" w:hAnsiTheme="minorHAnsi" w:cstheme="minorHAnsi"/>
          <w:sz w:val="22"/>
          <w:lang w:bidi="hi-IN"/>
        </w:rPr>
        <w:t>Vervaet</w:t>
      </w:r>
      <w:proofErr w:type="spellEnd"/>
      <w:r w:rsidRPr="00F132A6">
        <w:rPr>
          <w:rFonts w:asciiTheme="minorHAnsi" w:hAnsiTheme="minorHAnsi" w:cstheme="minorHAnsi"/>
          <w:sz w:val="22"/>
          <w:lang w:bidi="hi-IN"/>
        </w:rPr>
        <w:t xml:space="preserve">, E. </w:t>
      </w:r>
      <w:r>
        <w:rPr>
          <w:rFonts w:asciiTheme="minorHAnsi" w:hAnsiTheme="minorHAnsi" w:cstheme="minorHAnsi"/>
          <w:sz w:val="22"/>
          <w:lang w:bidi="hi-IN"/>
        </w:rPr>
        <w:t xml:space="preserve">(2016), </w:t>
      </w:r>
      <w:r w:rsidRPr="00F132A6">
        <w:rPr>
          <w:rFonts w:ascii="Calibri" w:eastAsia="Times New Roman" w:hAnsi="Calibri" w:cs="Calibri"/>
          <w:color w:val="000000"/>
          <w:sz w:val="22"/>
          <w:lang w:eastAsia="nl-NL"/>
        </w:rPr>
        <w:t>Basisonderwijs zonder basis/Basisonderwijs met basis</w:t>
      </w:r>
    </w:p>
    <w:p w14:paraId="3E357378" w14:textId="4EABF592" w:rsidR="00F132A6" w:rsidRDefault="00F132A6" w:rsidP="00F132A6">
      <w:pPr>
        <w:pStyle w:val="Geenafstand"/>
        <w:tabs>
          <w:tab w:val="left" w:pos="284"/>
        </w:tabs>
        <w:rPr>
          <w:rFonts w:asciiTheme="minorHAnsi" w:hAnsiTheme="minorHAnsi" w:cstheme="minorHAnsi"/>
          <w:sz w:val="22"/>
          <w:lang w:bidi="hi-IN"/>
        </w:rPr>
      </w:pPr>
      <w:proofErr w:type="spellStart"/>
      <w:r w:rsidRPr="00F132A6">
        <w:rPr>
          <w:rFonts w:asciiTheme="minorHAnsi" w:hAnsiTheme="minorHAnsi" w:cstheme="minorHAnsi"/>
          <w:sz w:val="22"/>
          <w:lang w:bidi="hi-IN"/>
        </w:rPr>
        <w:t>Vervaet</w:t>
      </w:r>
      <w:proofErr w:type="spellEnd"/>
      <w:r w:rsidRPr="00F132A6">
        <w:rPr>
          <w:rFonts w:asciiTheme="minorHAnsi" w:hAnsiTheme="minorHAnsi" w:cstheme="minorHAnsi"/>
          <w:sz w:val="22"/>
          <w:lang w:bidi="hi-IN"/>
        </w:rPr>
        <w:t>, E. (2012), Naar school. Psychologie van 3 tot 8 jaar</w:t>
      </w:r>
    </w:p>
    <w:p w14:paraId="707D451B" w14:textId="0B201C4E" w:rsidR="00F4438E" w:rsidRPr="00F4438E" w:rsidRDefault="00F4438E" w:rsidP="00F132A6">
      <w:pPr>
        <w:pStyle w:val="Geenafstand"/>
        <w:tabs>
          <w:tab w:val="left" w:pos="284"/>
        </w:tabs>
        <w:rPr>
          <w:rFonts w:asciiTheme="minorHAnsi" w:hAnsiTheme="minorHAnsi" w:cstheme="minorHAnsi"/>
          <w:sz w:val="22"/>
          <w:lang w:bidi="hi-IN"/>
        </w:rPr>
      </w:pPr>
      <w:proofErr w:type="spellStart"/>
      <w:r w:rsidRPr="00F4438E">
        <w:rPr>
          <w:rFonts w:ascii="Calibri" w:eastAsia="Times New Roman" w:hAnsi="Calibri" w:cs="Calibri"/>
          <w:color w:val="000000"/>
          <w:sz w:val="22"/>
          <w:szCs w:val="24"/>
          <w:lang w:eastAsia="nl-NL"/>
        </w:rPr>
        <w:t>Vervaet</w:t>
      </w:r>
      <w:proofErr w:type="spellEnd"/>
      <w:r>
        <w:rPr>
          <w:rFonts w:ascii="Calibri" w:eastAsia="Times New Roman" w:hAnsi="Calibri" w:cs="Calibri"/>
          <w:color w:val="000000"/>
          <w:sz w:val="22"/>
          <w:szCs w:val="24"/>
          <w:lang w:eastAsia="nl-NL"/>
        </w:rPr>
        <w:t>, E. (2017),</w:t>
      </w:r>
      <w:r w:rsidRPr="00F4438E">
        <w:rPr>
          <w:rFonts w:ascii="Calibri" w:eastAsia="Times New Roman" w:hAnsi="Calibri" w:cs="Calibri"/>
          <w:color w:val="000000"/>
          <w:sz w:val="22"/>
          <w:szCs w:val="24"/>
          <w:lang w:eastAsia="nl-NL"/>
        </w:rPr>
        <w:t xml:space="preserve"> Van Schootkind tot Schoolkind</w:t>
      </w:r>
    </w:p>
    <w:p w14:paraId="6CBE2E51" w14:textId="744BD82E" w:rsidR="007B4D05" w:rsidRDefault="00F132A6" w:rsidP="007B4D05">
      <w:pPr>
        <w:pStyle w:val="Geenafstand"/>
        <w:tabs>
          <w:tab w:val="left" w:pos="284"/>
        </w:tabs>
        <w:rPr>
          <w:rFonts w:ascii="Calibri" w:eastAsia="Times New Roman" w:hAnsi="Calibri" w:cs="Calibri"/>
          <w:color w:val="000000"/>
          <w:sz w:val="22"/>
          <w:szCs w:val="24"/>
          <w:lang w:eastAsia="nl-NL"/>
        </w:rPr>
      </w:pPr>
      <w:proofErr w:type="spellStart"/>
      <w:r w:rsidRPr="00F132A6">
        <w:rPr>
          <w:rFonts w:ascii="Calibri" w:eastAsia="Times New Roman" w:hAnsi="Calibri" w:cs="Calibri"/>
          <w:color w:val="000000"/>
          <w:sz w:val="22"/>
          <w:szCs w:val="24"/>
          <w:lang w:eastAsia="nl-NL"/>
        </w:rPr>
        <w:t>Wellinga</w:t>
      </w:r>
      <w:proofErr w:type="spellEnd"/>
      <w:r>
        <w:rPr>
          <w:rFonts w:ascii="Calibri" w:eastAsia="Times New Roman" w:hAnsi="Calibri" w:cs="Calibri"/>
          <w:color w:val="000000"/>
          <w:sz w:val="22"/>
          <w:szCs w:val="24"/>
          <w:lang w:eastAsia="nl-NL"/>
        </w:rPr>
        <w:t xml:space="preserve"> (1964), </w:t>
      </w:r>
      <w:r w:rsidRPr="00F132A6">
        <w:rPr>
          <w:rFonts w:ascii="Calibri" w:eastAsia="Times New Roman" w:hAnsi="Calibri" w:cs="Calibri"/>
          <w:color w:val="000000"/>
          <w:sz w:val="22"/>
          <w:szCs w:val="24"/>
          <w:lang w:eastAsia="nl-NL"/>
        </w:rPr>
        <w:t>Geschiedenis van kleuteronderwijs en -opvoeding</w:t>
      </w:r>
    </w:p>
    <w:p w14:paraId="5ADED369" w14:textId="77777777" w:rsidR="007B4D05" w:rsidRPr="007B4D05" w:rsidRDefault="007B4D05" w:rsidP="007B4D05">
      <w:pPr>
        <w:pStyle w:val="Geenafstand"/>
        <w:tabs>
          <w:tab w:val="left" w:pos="284"/>
        </w:tabs>
        <w:rPr>
          <w:rFonts w:asciiTheme="minorHAnsi" w:hAnsiTheme="minorHAnsi" w:cstheme="minorHAnsi"/>
          <w:sz w:val="22"/>
          <w:lang w:bidi="hi-IN"/>
        </w:rPr>
      </w:pPr>
    </w:p>
    <w:p w14:paraId="6D16613F" w14:textId="6529165D" w:rsidR="007B4D05" w:rsidRPr="007B4D05" w:rsidRDefault="007B4D05" w:rsidP="007B4D05">
      <w:pPr>
        <w:rPr>
          <w:b/>
          <w:bCs/>
        </w:rPr>
      </w:pPr>
      <w:r w:rsidRPr="007B4D05">
        <w:rPr>
          <w:b/>
          <w:bCs/>
        </w:rPr>
        <w:t>Onderzoek</w:t>
      </w:r>
    </w:p>
    <w:p w14:paraId="2B1EA62E" w14:textId="0E3EAF5B" w:rsidR="00F4438E" w:rsidRPr="007B4D05" w:rsidRDefault="007B4D05">
      <w:r w:rsidRPr="000B7ED6">
        <w:t>www.psychologytoday.com/us/blog/freedom-learn/202201/research-reveals-long-term-harm-state-pre-k-program</w:t>
      </w:r>
    </w:p>
    <w:p w14:paraId="0B995015" w14:textId="31613E69" w:rsidR="007B4D05" w:rsidRPr="007B4D05" w:rsidRDefault="007B4D05">
      <w:pPr>
        <w:rPr>
          <w:b/>
          <w:bCs/>
        </w:rPr>
      </w:pPr>
      <w:r w:rsidRPr="007B4D05">
        <w:rPr>
          <w:b/>
          <w:bCs/>
        </w:rPr>
        <w:t>Website</w:t>
      </w:r>
    </w:p>
    <w:p w14:paraId="788F2F68" w14:textId="77777777" w:rsidR="007B4D05" w:rsidRPr="002451B7" w:rsidRDefault="007B4D05" w:rsidP="007B4D05">
      <w:pPr>
        <w:pBdr>
          <w:top w:val="nil"/>
          <w:left w:val="nil"/>
          <w:bottom w:val="nil"/>
          <w:right w:val="nil"/>
          <w:between w:val="nil"/>
        </w:pBdr>
        <w:spacing w:after="0" w:line="240" w:lineRule="auto"/>
        <w:rPr>
          <w:sz w:val="20"/>
          <w:szCs w:val="20"/>
        </w:rPr>
      </w:pPr>
      <w:r w:rsidRPr="007B4D05">
        <w:t>www.</w:t>
      </w:r>
      <w:hyperlink r:id="rId10">
        <w:r w:rsidRPr="007B4D05">
          <w:t>onderwijsdatabank.nl/94605/doorstroom-van-kleuters/</w:t>
        </w:r>
      </w:hyperlink>
      <w:r w:rsidRPr="007B4D05">
        <w:t xml:space="preserve"> </w:t>
      </w:r>
    </w:p>
    <w:p w14:paraId="5A3684BD" w14:textId="77777777" w:rsidR="007B4D05" w:rsidRPr="00F132A6" w:rsidRDefault="007B4D05"/>
    <w:sectPr w:rsidR="007B4D05" w:rsidRPr="00F132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8672F4"/>
    <w:multiLevelType w:val="multilevel"/>
    <w:tmpl w:val="AC96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4D0123"/>
    <w:multiLevelType w:val="multilevel"/>
    <w:tmpl w:val="7758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1934961">
    <w:abstractNumId w:val="1"/>
  </w:num>
  <w:num w:numId="2" w16cid:durableId="895555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AB4"/>
    <w:rsid w:val="000B7ED6"/>
    <w:rsid w:val="004036B7"/>
    <w:rsid w:val="007B4D05"/>
    <w:rsid w:val="00CD2326"/>
    <w:rsid w:val="00D50AB4"/>
    <w:rsid w:val="00E06983"/>
    <w:rsid w:val="00EE40CE"/>
    <w:rsid w:val="00F132A6"/>
    <w:rsid w:val="00F443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6482D"/>
  <w15:chartTrackingRefBased/>
  <w15:docId w15:val="{EC866338-1026-47F0-9FAA-A8EEEBFE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50AB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D50AB4"/>
    <w:rPr>
      <w:color w:val="0000FF"/>
      <w:u w:val="single"/>
    </w:rPr>
  </w:style>
  <w:style w:type="paragraph" w:styleId="Geenafstand">
    <w:name w:val="No Spacing"/>
    <w:qFormat/>
    <w:rsid w:val="00F132A6"/>
    <w:pPr>
      <w:suppressAutoHyphens/>
      <w:spacing w:after="0" w:line="240" w:lineRule="auto"/>
    </w:pPr>
    <w:rPr>
      <w:rFonts w:ascii="Times New Roman" w:eastAsia="Calibri" w:hAnsi="Times New Roman" w:cs="Times New Roman"/>
      <w:kern w:val="0"/>
      <w:sz w:val="20"/>
      <w:lang w:eastAsia="zh-CN"/>
      <w14:ligatures w14:val="none"/>
    </w:rPr>
  </w:style>
  <w:style w:type="character" w:styleId="Onopgelostemelding">
    <w:name w:val="Unresolved Mention"/>
    <w:basedOn w:val="Standaardalinea-lettertype"/>
    <w:uiPriority w:val="99"/>
    <w:semiHidden/>
    <w:unhideWhenUsed/>
    <w:rsid w:val="007B4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170418">
      <w:bodyDiv w:val="1"/>
      <w:marLeft w:val="0"/>
      <w:marRight w:val="0"/>
      <w:marTop w:val="0"/>
      <w:marBottom w:val="0"/>
      <w:divBdr>
        <w:top w:val="none" w:sz="0" w:space="0" w:color="auto"/>
        <w:left w:val="none" w:sz="0" w:space="0" w:color="auto"/>
        <w:bottom w:val="none" w:sz="0" w:space="0" w:color="auto"/>
        <w:right w:val="none" w:sz="0" w:space="0" w:color="auto"/>
      </w:divBdr>
    </w:div>
    <w:div w:id="73951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twikkelend-leren.be" TargetMode="External"/><Relationship Id="rId3" Type="http://schemas.openxmlformats.org/officeDocument/2006/relationships/settings" Target="settings.xml"/><Relationship Id="rId7" Type="http://schemas.openxmlformats.org/officeDocument/2006/relationships/hyperlink" Target="https://wsk-kleuteronderwijs.nl/doelstell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sk-kleuteronderwijs.nl/"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onderwijsdatabank.nl/94605/doorstroom-van-kleuters/" TargetMode="External"/><Relationship Id="rId4" Type="http://schemas.openxmlformats.org/officeDocument/2006/relationships/webSettings" Target="webSettings.xml"/><Relationship Id="rId9" Type="http://schemas.openxmlformats.org/officeDocument/2006/relationships/hyperlink" Target="http://ontwikkelend-leren.be/wie-zijn-w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1938</Words>
  <Characters>10664</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Morssink</dc:creator>
  <cp:keywords/>
  <dc:description/>
  <cp:lastModifiedBy>kok van der meer</cp:lastModifiedBy>
  <cp:revision>2</cp:revision>
  <dcterms:created xsi:type="dcterms:W3CDTF">2024-03-08T10:04:00Z</dcterms:created>
  <dcterms:modified xsi:type="dcterms:W3CDTF">2024-03-08T10:04:00Z</dcterms:modified>
</cp:coreProperties>
</file>